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560"/>
        <w:gridCol w:w="4100"/>
      </w:tblGrid>
      <w:tr w:rsidR="00973E89" w:rsidTr="00EA6076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616FC8" w:rsidRPr="00616FC8" w:rsidRDefault="00616FC8" w:rsidP="00EA607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616FC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616FC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616FC8" w:rsidRPr="00616FC8" w:rsidRDefault="00616FC8" w:rsidP="00EA607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616FC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973E89" w:rsidRDefault="00616FC8" w:rsidP="00EA607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616FC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973E89" w:rsidRDefault="00973E8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73E89" w:rsidRDefault="0097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0E8">
              <w:rPr>
                <w:rFonts w:ascii="Udmurt Academy" w:hAnsi="Udmurt Academy"/>
              </w:rPr>
              <w:object w:dxaOrig="114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8" o:title=""/>
                </v:shape>
                <o:OLEObject Type="Embed" ProgID="MS_ClipArt_Gallery.2" ShapeID="_x0000_i1025" DrawAspect="Content" ObjectID="_1733559472" r:id="rId9"/>
              </w:objec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616FC8" w:rsidRPr="005E5DDB" w:rsidRDefault="00616FC8" w:rsidP="00616FC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616FC8" w:rsidRPr="005E5DDB" w:rsidRDefault="00616FC8" w:rsidP="00616FC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616FC8" w:rsidRPr="005E5DDB" w:rsidRDefault="00616FC8" w:rsidP="00616FC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973E89" w:rsidRDefault="00616FC8" w:rsidP="0061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973E89" w:rsidRPr="00EA6076" w:rsidRDefault="00973E89" w:rsidP="00973E89">
      <w:pPr>
        <w:pStyle w:val="2"/>
        <w:jc w:val="center"/>
        <w:rPr>
          <w:rFonts w:ascii="Times New Roman" w:hAnsi="Times New Roman" w:cs="Times New Roman"/>
          <w:bCs w:val="0"/>
          <w:color w:val="auto"/>
          <w:spacing w:val="20"/>
          <w:sz w:val="40"/>
          <w:szCs w:val="40"/>
        </w:rPr>
      </w:pPr>
      <w:r w:rsidRPr="00EA6076">
        <w:rPr>
          <w:rFonts w:ascii="Times New Roman" w:hAnsi="Times New Roman" w:cs="Times New Roman"/>
          <w:bCs w:val="0"/>
          <w:color w:val="auto"/>
          <w:spacing w:val="20"/>
          <w:sz w:val="40"/>
          <w:szCs w:val="40"/>
        </w:rPr>
        <w:t>ПОСТАНОВЛЕНИЕ</w:t>
      </w:r>
    </w:p>
    <w:p w:rsidR="00973E89" w:rsidRDefault="00973E89" w:rsidP="00973E89"/>
    <w:p w:rsidR="00973E89" w:rsidRDefault="00973E89" w:rsidP="00973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821BD">
        <w:rPr>
          <w:rFonts w:ascii="Times New Roman" w:hAnsi="Times New Roman" w:cs="Times New Roman"/>
          <w:sz w:val="28"/>
          <w:szCs w:val="28"/>
        </w:rPr>
        <w:t>22</w:t>
      </w:r>
      <w:r w:rsidR="00D559B1">
        <w:rPr>
          <w:rFonts w:ascii="Times New Roman" w:hAnsi="Times New Roman" w:cs="Times New Roman"/>
          <w:sz w:val="28"/>
          <w:szCs w:val="28"/>
        </w:rPr>
        <w:t xml:space="preserve"> </w:t>
      </w:r>
      <w:r w:rsidR="00C16004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2022 года                                                                                 №</w:t>
      </w:r>
      <w:r w:rsidR="00C16004">
        <w:rPr>
          <w:rFonts w:ascii="Times New Roman" w:hAnsi="Times New Roman" w:cs="Times New Roman"/>
          <w:sz w:val="28"/>
          <w:szCs w:val="28"/>
        </w:rPr>
        <w:t xml:space="preserve"> </w:t>
      </w:r>
      <w:r w:rsidR="007821BD">
        <w:rPr>
          <w:rFonts w:ascii="Times New Roman" w:hAnsi="Times New Roman" w:cs="Times New Roman"/>
          <w:sz w:val="28"/>
          <w:szCs w:val="28"/>
        </w:rPr>
        <w:t>922</w:t>
      </w:r>
    </w:p>
    <w:p w:rsidR="00973E89" w:rsidRDefault="00973E89" w:rsidP="00973E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004" w:rsidRDefault="00C16004" w:rsidP="00C160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16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на территории муниципального образования</w:t>
      </w:r>
    </w:p>
    <w:p w:rsidR="00863C32" w:rsidRDefault="00C16004" w:rsidP="00C160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 район Удмуртской Республики»</w:t>
      </w:r>
    </w:p>
    <w:p w:rsidR="00C16004" w:rsidRDefault="00C16004" w:rsidP="00C160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отбора проектов инициативного бюджетирования, </w:t>
      </w:r>
    </w:p>
    <w:p w:rsidR="00C16004" w:rsidRPr="00C16004" w:rsidRDefault="00C16004" w:rsidP="00C160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выдвигаемых лицами с инвалидностью</w:t>
      </w:r>
    </w:p>
    <w:p w:rsidR="00C16004" w:rsidRPr="00C16004" w:rsidRDefault="00C16004" w:rsidP="00C160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004" w:rsidRPr="00C16004" w:rsidRDefault="00C16004" w:rsidP="00C160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В целях содействия решению вопросов местного значения, вовлечения лиц с инвалидностью в процессы инициативного бюджетирования, руководствуясь Федеральным законом от 06 октября 2003 года № 131-ФЗ «Об общих принципах организации местного самоуправления в Российской Федерации»</w:t>
      </w:r>
      <w:r w:rsidR="007A5E8A">
        <w:rPr>
          <w:rFonts w:ascii="Times New Roman" w:eastAsia="Arial" w:hAnsi="Times New Roman" w:cs="Times New Roman"/>
          <w:sz w:val="28"/>
          <w:szCs w:val="28"/>
          <w:lang w:eastAsia="ru-RU"/>
        </w:rPr>
        <w:t>,</w:t>
      </w:r>
      <w:r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C1600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863C32">
        <w:rPr>
          <w:rFonts w:ascii="Times New Roman" w:eastAsia="Arial" w:hAnsi="Times New Roman" w:cs="Times New Roman"/>
          <w:b/>
          <w:spacing w:val="20"/>
          <w:sz w:val="28"/>
          <w:szCs w:val="28"/>
          <w:lang w:eastAsia="ru-RU"/>
        </w:rPr>
        <w:t>постановляет</w:t>
      </w:r>
      <w:r w:rsidRPr="00C1600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: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1. Начиная с 2022 года ежегодно осуществлять отбор проектов инициативного бюджетирования, выдвигаемых лицами с инвалидностью на территории муниципального образования</w:t>
      </w: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«Муниципальный округ Сюмсинский район Удмуртской Республики».</w:t>
      </w:r>
    </w:p>
    <w:p w:rsidR="000A3F9F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2.</w:t>
      </w:r>
      <w:r w:rsidR="000A3F9F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Утвердить </w:t>
      </w:r>
      <w:r w:rsidR="000A3F9F">
        <w:rPr>
          <w:rFonts w:ascii="Times New Roman" w:eastAsia="Arial Narrow" w:hAnsi="Times New Roman" w:cs="Times New Roman"/>
          <w:sz w:val="28"/>
          <w:szCs w:val="28"/>
          <w:lang w:eastAsia="ru-RU"/>
        </w:rPr>
        <w:t>прилагаемые: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Порядок проведения отбора проектов инициативного бюджетирования, выдвигаемых лицами с инвалидностью на территории муниципального образования «Муниципальный округ Сюмсинский район Удмуртской Республики»</w:t>
      </w:r>
      <w:r w:rsidR="007A5E8A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, </w:t>
      </w:r>
      <w:r w:rsidR="000A3F9F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согласно 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приложени</w:t>
      </w:r>
      <w:r w:rsidR="000A3F9F">
        <w:rPr>
          <w:rFonts w:ascii="Times New Roman" w:eastAsia="Arial Narrow" w:hAnsi="Times New Roman" w:cs="Times New Roman"/>
          <w:sz w:val="28"/>
          <w:szCs w:val="28"/>
          <w:lang w:eastAsia="ru-RU"/>
        </w:rPr>
        <w:t>ю №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1</w:t>
      </w:r>
      <w:r w:rsidR="000A3F9F">
        <w:rPr>
          <w:rFonts w:ascii="Times New Roman" w:eastAsia="Arial Narrow" w:hAnsi="Times New Roman" w:cs="Times New Roman"/>
          <w:sz w:val="28"/>
          <w:szCs w:val="28"/>
          <w:lang w:eastAsia="ru-RU"/>
        </w:rPr>
        <w:t>;</w:t>
      </w:r>
    </w:p>
    <w:p w:rsid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Положение о муниципальной экспертной комиссии по проведению отбора проектов инициативного бюджетирования, выдвигаемых лицами с инвалидностью</w:t>
      </w:r>
      <w:r w:rsidR="007A5E8A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, </w:t>
      </w:r>
      <w:r w:rsidR="000A3F9F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согласно 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приложение </w:t>
      </w:r>
      <w:r w:rsidR="000A3F9F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№ 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2.</w:t>
      </w:r>
    </w:p>
    <w:p w:rsidR="000A3F9F" w:rsidRPr="008A7469" w:rsidRDefault="000A3F9F" w:rsidP="000A3F9F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8A7469">
        <w:rPr>
          <w:rFonts w:ascii="Times New Roman" w:eastAsia="Arial Narrow" w:hAnsi="Times New Roman" w:cs="Times New Roman"/>
          <w:sz w:val="28"/>
          <w:szCs w:val="28"/>
          <w:lang w:eastAsia="ru-RU"/>
        </w:rPr>
        <w:t>3. Создать муниципальную экспертную комиссию по проведению отбора проектов инициативного бюджетирования, выдвигаемых лицами с инвалидностью.</w:t>
      </w:r>
    </w:p>
    <w:p w:rsidR="000A3F9F" w:rsidRPr="00C16004" w:rsidRDefault="000A3F9F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C16004" w:rsidRDefault="008A7469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lastRenderedPageBreak/>
        <w:t>4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. Контроль за исполнением настоящего постановления возложить на заместителя главы Администрации муниципального образования «Муниципальный округ Сюмсинский район Удмуртской Республики» Кудрявцева П.П.</w:t>
      </w:r>
    </w:p>
    <w:p w:rsidR="00C16004" w:rsidRDefault="008A7469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>5</w:t>
      </w:r>
      <w:r w:rsid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.</w:t>
      </w:r>
      <w:r w:rsidR="00C16004" w:rsidRPr="00C160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Настоящее постановление опубликовать на официальном сайте муниципального образования «Муниципальный округ Сюмсинский район Удмуртской Республики».</w:t>
      </w:r>
    </w:p>
    <w:p w:rsidR="00C16004" w:rsidRDefault="00C16004" w:rsidP="00C16004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C16004" w:rsidRDefault="00C16004" w:rsidP="00C16004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C16004" w:rsidRPr="00C16004" w:rsidRDefault="00C16004" w:rsidP="00C16004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Первый заместитель главы</w:t>
      </w:r>
    </w:p>
    <w:p w:rsidR="00C16004" w:rsidRPr="00C16004" w:rsidRDefault="00C16004" w:rsidP="00C16004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Администрации района                                                                  А.А. Альматов</w:t>
      </w:r>
    </w:p>
    <w:p w:rsidR="00B70F43" w:rsidRPr="00B70F43" w:rsidRDefault="00B70F43" w:rsidP="00B70F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737BD" w:rsidRDefault="006737BD"/>
    <w:p w:rsidR="00D60D0D" w:rsidRDefault="00D60D0D"/>
    <w:p w:rsidR="009C60BA" w:rsidRDefault="009C60BA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1875D4" w:rsidRDefault="001875D4" w:rsidP="00863C32">
      <w:pPr>
        <w:pStyle w:val="ac"/>
        <w:ind w:left="5103"/>
        <w:jc w:val="center"/>
        <w:rPr>
          <w:rFonts w:ascii="Times New Roman" w:hAnsi="Times New Roman" w:cs="Times New Roman"/>
          <w:sz w:val="28"/>
          <w:szCs w:val="28"/>
        </w:rPr>
        <w:sectPr w:rsidR="001875D4" w:rsidSect="001875D4">
          <w:headerReference w:type="default" r:id="rId10"/>
          <w:headerReference w:type="first" r:id="rId11"/>
          <w:footerReference w:type="first" r:id="rId12"/>
          <w:pgSz w:w="11909" w:h="16834" w:code="9"/>
          <w:pgMar w:top="1134" w:right="851" w:bottom="1134" w:left="1701" w:header="720" w:footer="720" w:gutter="0"/>
          <w:pgNumType w:start="1"/>
          <w:cols w:space="720"/>
          <w:titlePg/>
          <w:docGrid w:linePitch="299"/>
        </w:sectPr>
      </w:pPr>
    </w:p>
    <w:p w:rsidR="000528CA" w:rsidRDefault="000528CA" w:rsidP="00863C32">
      <w:pPr>
        <w:pStyle w:val="ac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0528CA" w:rsidRDefault="000528CA" w:rsidP="00863C32">
      <w:pPr>
        <w:pStyle w:val="ac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3245E" w:rsidRDefault="00D60D0D" w:rsidP="00863C32">
      <w:pPr>
        <w:pStyle w:val="ac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863C32" w:rsidRDefault="000D1C1F" w:rsidP="00863C32">
      <w:pPr>
        <w:pStyle w:val="ac"/>
        <w:ind w:left="510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D1C1F">
        <w:rPr>
          <w:rFonts w:ascii="Times New Roman" w:hAnsi="Times New Roman" w:cs="Times New Roman"/>
          <w:sz w:val="28"/>
          <w:szCs w:val="28"/>
        </w:rPr>
        <w:t>постановлени</w:t>
      </w:r>
      <w:r w:rsidR="00D60D0D">
        <w:rPr>
          <w:rFonts w:ascii="Times New Roman" w:hAnsi="Times New Roman" w:cs="Times New Roman"/>
          <w:sz w:val="28"/>
          <w:szCs w:val="28"/>
        </w:rPr>
        <w:t>ем</w:t>
      </w:r>
      <w:r w:rsidRPr="000D1C1F">
        <w:rPr>
          <w:rFonts w:ascii="Times New Roman" w:hAnsi="Times New Roman" w:cs="Times New Roman"/>
          <w:sz w:val="28"/>
          <w:szCs w:val="28"/>
        </w:rPr>
        <w:t xml:space="preserve"> </w:t>
      </w:r>
      <w:r w:rsidR="0093245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D1C1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D1C1F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образования «Муниципальный округ Сюмсинский район </w:t>
      </w:r>
    </w:p>
    <w:p w:rsidR="000D1C1F" w:rsidRPr="000D1C1F" w:rsidRDefault="000D1C1F" w:rsidP="00863C32">
      <w:pPr>
        <w:pStyle w:val="ac"/>
        <w:ind w:left="510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D1C1F">
        <w:rPr>
          <w:rFonts w:ascii="Times New Roman" w:hAnsi="Times New Roman" w:cs="Times New Roman"/>
          <w:sz w:val="28"/>
          <w:szCs w:val="28"/>
          <w:lang w:eastAsia="ru-RU"/>
        </w:rPr>
        <w:t>Удмуртской Республики»</w:t>
      </w:r>
    </w:p>
    <w:p w:rsidR="000D1C1F" w:rsidRDefault="000D1C1F" w:rsidP="00863C32">
      <w:pPr>
        <w:pStyle w:val="ac"/>
        <w:ind w:left="510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D1C1F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C16004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  <w:r w:rsidR="000528CA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16004"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0D1C1F">
        <w:rPr>
          <w:rFonts w:ascii="Times New Roman" w:hAnsi="Times New Roman" w:cs="Times New Roman"/>
          <w:sz w:val="28"/>
          <w:szCs w:val="28"/>
          <w:lang w:eastAsia="ru-RU"/>
        </w:rPr>
        <w:t>2022 года №</w:t>
      </w:r>
      <w:r w:rsidR="00D559B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821BD">
        <w:rPr>
          <w:rFonts w:ascii="Times New Roman" w:hAnsi="Times New Roman" w:cs="Times New Roman"/>
          <w:sz w:val="28"/>
          <w:szCs w:val="28"/>
          <w:lang w:eastAsia="ru-RU"/>
        </w:rPr>
        <w:t>922</w:t>
      </w:r>
    </w:p>
    <w:p w:rsidR="000D1C1F" w:rsidRDefault="000D1C1F" w:rsidP="000D1C1F">
      <w:pPr>
        <w:pStyle w:val="ac"/>
        <w:ind w:left="510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004" w:rsidRPr="00C16004" w:rsidRDefault="00C16004" w:rsidP="00C16004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>Порядок</w:t>
      </w:r>
    </w:p>
    <w:p w:rsidR="00C16004" w:rsidRDefault="00C16004" w:rsidP="00C16004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bCs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 xml:space="preserve">проведения на муниципальном уровне конкурсного отбора проектов инициативного бюджетирования, </w:t>
      </w:r>
      <w:r w:rsidRPr="00C16004">
        <w:rPr>
          <w:rFonts w:ascii="Times New Roman" w:eastAsia="Arial Narrow" w:hAnsi="Times New Roman" w:cs="Times New Roman"/>
          <w:b/>
          <w:bCs/>
          <w:sz w:val="28"/>
          <w:szCs w:val="28"/>
          <w:lang w:eastAsia="ru-RU"/>
        </w:rPr>
        <w:t xml:space="preserve">выдвигаемых лицами </w:t>
      </w:r>
    </w:p>
    <w:p w:rsidR="00C16004" w:rsidRPr="00C16004" w:rsidRDefault="00C16004" w:rsidP="00C16004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b/>
          <w:bCs/>
          <w:sz w:val="28"/>
          <w:szCs w:val="28"/>
          <w:lang w:eastAsia="ru-RU"/>
        </w:rPr>
        <w:t>с инвалидностью</w:t>
      </w:r>
      <w:r w:rsidR="007A5E8A">
        <w:rPr>
          <w:rFonts w:ascii="Times New Roman" w:eastAsia="Arial Narrow" w:hAnsi="Times New Roman" w:cs="Times New Roman"/>
          <w:b/>
          <w:bCs/>
          <w:sz w:val="28"/>
          <w:szCs w:val="28"/>
          <w:lang w:eastAsia="ru-RU"/>
        </w:rPr>
        <w:t>,</w:t>
      </w:r>
      <w:r w:rsidRPr="00C16004">
        <w:rPr>
          <w:rFonts w:ascii="Times New Roman" w:eastAsia="Arial Narrow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6004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>на территории муниципального образования</w:t>
      </w:r>
    </w:p>
    <w:p w:rsidR="00C16004" w:rsidRPr="00C16004" w:rsidRDefault="00C16004" w:rsidP="00C16004">
      <w:pPr>
        <w:spacing w:after="0" w:line="240" w:lineRule="auto"/>
        <w:jc w:val="both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>«Муниципальный округ Сюмсинский район Удмуртской Республики»</w:t>
      </w:r>
    </w:p>
    <w:p w:rsidR="00C16004" w:rsidRPr="00C16004" w:rsidRDefault="00C16004" w:rsidP="00C16004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C16004" w:rsidRPr="00C16004" w:rsidRDefault="00C16004" w:rsidP="00C16004">
      <w:pPr>
        <w:tabs>
          <w:tab w:val="left" w:pos="284"/>
        </w:tabs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1.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ab/>
        <w:t>ОБЩИЕ ПОЛОЖЕНИЯ</w:t>
      </w:r>
    </w:p>
    <w:p w:rsidR="00C16004" w:rsidRPr="00C16004" w:rsidRDefault="00C16004" w:rsidP="00C16004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1.1. Настоящий Порядок устанавливает правила организации и проведения на муниципальном уровне конкурсного отбора проектов инициативного бюджетирования, выдвигаемых лицами с инвалидностью, реализация которых планируется в муниципальном образовании </w:t>
      </w:r>
      <w:r w:rsidRPr="000A3F9F">
        <w:rPr>
          <w:rFonts w:ascii="Times New Roman" w:eastAsia="Arial Narrow" w:hAnsi="Times New Roman" w:cs="Times New Roman"/>
          <w:sz w:val="28"/>
          <w:szCs w:val="28"/>
          <w:lang w:eastAsia="ru-RU"/>
        </w:rPr>
        <w:t>«Муниципальный округ Сюмсинский район Удмуртской Республики»</w:t>
      </w:r>
      <w:r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 xml:space="preserve"> (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далее соответственно – Отбор, проекты, муниципальное образование) в соответствии с Общими условиями участия и порядком проведения отбора проектов инициативного бюджетирования, выдвигаемых лицами с инвалидностью, установленными Правительством Удмуртской Республики.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1.2. Организатором Отбора проектов на территории муниципального образования является </w:t>
      </w:r>
      <w:r w:rsidR="00863C32">
        <w:rPr>
          <w:rFonts w:ascii="Times New Roman" w:eastAsia="Arial Narrow" w:hAnsi="Times New Roman" w:cs="Times New Roman"/>
          <w:sz w:val="28"/>
          <w:szCs w:val="28"/>
          <w:lang w:eastAsia="ru-RU"/>
        </w:rPr>
        <w:t>А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дминистрация муниципального образования </w:t>
      </w:r>
      <w:r w:rsidR="000A3F9F" w:rsidRPr="000A3F9F">
        <w:rPr>
          <w:rFonts w:ascii="Times New Roman" w:eastAsia="Arial Narrow" w:hAnsi="Times New Roman" w:cs="Times New Roman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="000A3F9F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(далее – организатор).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bCs/>
          <w:i/>
          <w:iCs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1.3. В Отборе могут принять участие проекты, реализация которых планируется на территории муниципального образования.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1.4. Отбор проводится в целях расширения возможностей участия лиц с инвалидностью в реализации творческих, информационных проектов, в мероприятиях по развитию муниципальных объектов общественной инфраструктуры.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1.5. Задачи организации и проведения Отбора:</w:t>
      </w:r>
    </w:p>
    <w:p w:rsidR="00C16004" w:rsidRPr="00C16004" w:rsidRDefault="00863C32" w:rsidP="00863C32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вовлечение лиц с инвалидностью в решение вопросов местного значения;</w:t>
      </w:r>
    </w:p>
    <w:p w:rsidR="00C16004" w:rsidRPr="00C16004" w:rsidRDefault="00863C32" w:rsidP="00863C32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C16004" w:rsidRPr="00C16004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/>
        </w:rPr>
        <w:t>открытие новых направлений эффективной социализации и повышение уровня активности лиц с инвалидностью в общественной жизни современного общества.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/>
        </w:rPr>
      </w:pPr>
      <w:r w:rsidRPr="00C16004">
        <w:rPr>
          <w:rFonts w:ascii="Times New Roman" w:eastAsia="Arial" w:hAnsi="Times New Roman" w:cs="Times New Roman"/>
          <w:sz w:val="28"/>
          <w:szCs w:val="28"/>
          <w:shd w:val="clear" w:color="auto" w:fill="FFFFFF"/>
          <w:lang w:eastAsia="ru-RU"/>
        </w:rPr>
        <w:t>1.6. Основные понятия, используемые в настоящем Порядке: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lastRenderedPageBreak/>
        <w:t>1.6.1. Автор идеи – житель муниципального образования, который подал заявку на участие в отборе, содержащую идею проекта, согласно Приложению №1 к настоящему Порядку.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1.6.2. Команда участников – группа лиц, из числа жителей муниципального образования (далее – члены команды участников), сформированная по инициативе автора идеи и включающая лиц с инвалидностью при выполнении следующих условий: 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общая численность не более 10 человек, команда участников может состоять из 1 человека;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не менее половины членов команды участников имеют подтвержденную в установленном порядке инвалидность либо являются родителями (законными представителями) ребенка-инвалида, либо опекунами (попечителями) граждан, имеющих инвалидность;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не менее трех четвертей членов команды участников участвовали в информационно-образовательных мероприятиях, указанных в пунктах 1.6.4. настоящего Порядка.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зарегистрированная организатором в реестре членов команд участников согласно Приложению №3 к настоящему Порядку и готовая к совместной разработке проекта.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1.6.3. Проектная сессия – торжественное мероприятие, организуемое администрацией муниципального образования и муниципальной экспертной комиссией, в ходе которого команды участников презентуют проекты и определяют путем открытого голосования проекты-победители.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1.6.4. Информационно-образовательные мероприятия – специально проводимые организатором мероприятия с привлечением экспертов, специалистов-педагогов в целях проведения теоретических и практических занятий для команд участников по передаче знаний в области инициативного бюджетирования, проектной работы, развитию межгруппового взаимодействия. Информационно-образовательные мероприятия проводятся в муниципальных образованиях по разработанному организатором графику.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1.6.5. Образовательные мероприятия – специально проводимые организатором мероприятия, направленные на создание условий для совместной работы членов команд участников над проектами. 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1.6.6. Реестр членов команд участников – список членов команд участников</w:t>
      </w:r>
      <w:r w:rsidRPr="00C16004">
        <w:rPr>
          <w:rFonts w:ascii="Times New Roman" w:eastAsia="Arial Narrow" w:hAnsi="Times New Roman" w:cs="Times New Roman"/>
          <w:bCs/>
          <w:sz w:val="28"/>
          <w:szCs w:val="28"/>
          <w:lang w:eastAsia="ru-RU"/>
        </w:rPr>
        <w:t>,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формируемый администрацией муниципального образования при регистрации идей проектов на основе </w:t>
      </w:r>
      <w:r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заявок на участие в Отборе</w:t>
      </w:r>
      <w:r w:rsidR="000F13D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(Приложение №</w:t>
      </w:r>
      <w:r w:rsidR="000A3F9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0F13D8">
        <w:rPr>
          <w:rFonts w:ascii="Times New Roman" w:eastAsia="Arial" w:hAnsi="Times New Roman" w:cs="Times New Roman"/>
          <w:sz w:val="28"/>
          <w:szCs w:val="28"/>
          <w:lang w:eastAsia="ru-RU"/>
        </w:rPr>
        <w:t>3)</w:t>
      </w:r>
      <w:r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1.6.7. Реестр поданных идей – перечень 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идей проектов, формируемый администрацией муниципального образования при регистрации идей проектов на основе </w:t>
      </w:r>
      <w:r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заявок на участие в Отборе.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1.6.8. Реестр проектов – перечень проектов, утвержденных муниципальной экспертной комиссией в муниципальном образовании по результатам голосования членов команд участников на проектной сессии для подготовки и подачи заявки и документов для получения иных 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lastRenderedPageBreak/>
        <w:t>межбюджетных трансфертов из бюджета Удмуртской Республики бюджетам муниципальных образований в Удмуртской Республике на софинансирование проектов (далее – иной трансферт, иные трансферты).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1.6.9. Муниципальная экспертная комиссия – коллегиальный орган, созданный администрацией муниципального образования и состоящий из представителей органов местного самоуправления муниципального образования, представителей местных отделений региональных общероссийских организаций инвалидов Удмуртской Республики (при наличии их в муниципальном образовании), представителей социально ориентированных некоммерческих организаций (далее – СОНКО), общественных и иных организаций.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1.6.10. Партнеры проекта – </w:t>
      </w:r>
      <w:r w:rsidRPr="00C16004">
        <w:rPr>
          <w:rFonts w:ascii="Times New Roman" w:eastAsia="Arial Narrow" w:hAnsi="Times New Roman" w:cs="Times New Roman"/>
          <w:bCs/>
          <w:sz w:val="28"/>
          <w:szCs w:val="28"/>
          <w:lang w:eastAsia="ru-RU"/>
        </w:rPr>
        <w:t xml:space="preserve">индивидуальные предприниматели, 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юридические и физические лица, заинтересованные в участии в реализации проектов.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1.6.11. Экспертиза проектов – проверка, осуществляемая муниципальной экспертной комиссией, целью которой является определение соответствия, проектов критериям Отбора, перечисленным в пп. а-к п. 4.2. настоящего Порядка.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1.7. Отбор проектов реализуется в формате проектной сессии, участниками которого являются команды участников.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1.8. К Отбору допускаются проекты, непосредственно связанные с социализацией и повышением уровня активности лиц с инвалидностью в общественной жизни, направленные на решение вопросов местного значения муниципальных образований в Удмуртской Республике установленных статьей 16 Федерального закона от 6 октября 2003 года № 131-ФЗ «Об общих принципах организации местного самоуправления в Российской Федерации»: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1) по строительству и реконструкции, не требующие получения разрешения на строительство, техническому перевооружению, капитальному ремонту, ремонту объектов инфраструктуры, приобретению оборудования, материалов и техники;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2) по обработке данных, размещению информации, деятельности порталов в информационно-телекоммуникационной сети «Интернет», функционированию WЕВ-порталов, в том числе созданию, переформатированию сервисов, сайтов, мобильных приложений для жителей муниципальных образований;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3) по организации и проведению мероприятий, направленных на создание условий для массовых, групповых и индивидуальных занятий жителей, направленных на: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повышение качества библиотечного обслуживания населения;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создание условий для организации досуга, массового отдыха и проведения культурно-массовых мероприятий;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организацию мероприятий образовательного характера;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сохранение, использование и популяризацию объектов культурного наследия (памятников истории и культуры);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C16004"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обеспечение условий для развития физической культуры, спорта, организацию проведения официальных физкультурно-оздоровительных и спортивных мероприятий;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организацию мероприятий по охране окружающей среды.</w:t>
      </w:r>
    </w:p>
    <w:p w:rsidR="00C16004" w:rsidRPr="00C16004" w:rsidRDefault="00C16004" w:rsidP="00C16004">
      <w:pPr>
        <w:spacing w:after="0" w:line="240" w:lineRule="auto"/>
        <w:ind w:left="700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C16004" w:rsidRPr="00C16004" w:rsidRDefault="00C16004" w:rsidP="00C16004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2. ОРГАНИЗАЦИЯ ОТБОРА ПРОЕКТОВ </w:t>
      </w:r>
    </w:p>
    <w:p w:rsidR="00C16004" w:rsidRPr="00C16004" w:rsidRDefault="00C16004" w:rsidP="00C16004">
      <w:pPr>
        <w:spacing w:after="0" w:line="240" w:lineRule="auto"/>
        <w:jc w:val="both"/>
        <w:rPr>
          <w:rFonts w:ascii="Times New Roman" w:eastAsia="Arial Narrow" w:hAnsi="Times New Roman" w:cs="Times New Roman"/>
          <w:strike/>
          <w:sz w:val="28"/>
          <w:szCs w:val="28"/>
          <w:lang w:eastAsia="ru-RU"/>
        </w:rPr>
      </w:pP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2.1. Организатор выполняет следующие функции: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осуществляет распространение методических и информационных материалов, а также образцов документов, необходимых для участия в Отборе;</w:t>
      </w:r>
    </w:p>
    <w:p w:rsidR="00C16004" w:rsidRPr="00C16004" w:rsidRDefault="00C16004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- составляет график проведения информационно-образовательных мероприятий, сбора идей и проведения Отбора проектов и включает его в состав информационных материалов;</w:t>
      </w:r>
    </w:p>
    <w:p w:rsidR="00C16004" w:rsidRPr="00C16004" w:rsidRDefault="00C16004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- проводит информационно-образовательные мероприятия в целях информирования, вовлечения участников и стимулирования выдвижения идей;</w:t>
      </w:r>
    </w:p>
    <w:p w:rsidR="00C16004" w:rsidRPr="00C16004" w:rsidRDefault="00C16004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- ведет регистрацию поданных идей в реестре поданных идей;</w:t>
      </w:r>
    </w:p>
    <w:p w:rsidR="00C16004" w:rsidRPr="00C16004" w:rsidRDefault="00C16004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- ведет регистрацию команд участников и их членов в реестре членов команд участников;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осуществляет привлечение Партнеров к участию в Отборе;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обеспечивает участие своих представителей в мероприятиях, связанных с проведением экспертизы проектов;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осуществляет подготовку технической и иной документации по проектам, отобранным для реализации, необходимой для получения иных трансфертов;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обеспечивает равные возможности для лиц с инвалидностью по участию в выдвижении идей проектов и Отборе проектов;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создает условия для голосования участников проектной сессии в муниципальном образовании, совместно с муниципальной экспертной комиссией формирует рейтинг проектов;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организует подготовку заявки и документов на получение иных трансфертов;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осуществляет учет и хранение документов, поступающих в ходе подготовки и реализации Отбора.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2.2 Организатор осуществляет мониторинг реализации проектов, прошедших Отбор и получивших софинансирование из бюджета Удмуртской Республики, информирует участников, жителей и Партнеров о ходе их реализации, в том числе через средства массовой информации и интернет-ресурсы муниципального образования, а также осуществляет подготовку и 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lastRenderedPageBreak/>
        <w:t>проведение мероприятий, посвященных открытию объектов, предусмотренных проектами.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2.3. Команды участников (члены команд участников):</w:t>
      </w:r>
    </w:p>
    <w:p w:rsidR="00C16004" w:rsidRPr="00C16004" w:rsidRDefault="00863C32" w:rsidP="00863C3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участвуют в информационно-образовательных мероприятиях и в проектной сессии, выдвигают идеи и прорабатывают содержание проектов;</w:t>
      </w:r>
    </w:p>
    <w:p w:rsidR="00C16004" w:rsidRPr="00C16004" w:rsidRDefault="00863C32" w:rsidP="00863C3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разрабатывают демонстрационные материалы – презентацию и иную документацию для обоснования проектов;</w:t>
      </w:r>
    </w:p>
    <w:p w:rsidR="00C16004" w:rsidRPr="00C16004" w:rsidRDefault="00863C32" w:rsidP="00863C3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принимают участие в голосовании по отбору проектов.</w:t>
      </w:r>
    </w:p>
    <w:p w:rsidR="00C16004" w:rsidRPr="00C16004" w:rsidRDefault="00C16004" w:rsidP="00C16004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C16004" w:rsidRPr="00C16004" w:rsidRDefault="00C16004" w:rsidP="00C16004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3. ИНФОРМИРОВАНИЕ ОБ ОТБОРЕ</w:t>
      </w:r>
    </w:p>
    <w:p w:rsidR="00C16004" w:rsidRPr="00C16004" w:rsidRDefault="00C16004" w:rsidP="00C16004">
      <w:pPr>
        <w:spacing w:after="0" w:line="240" w:lineRule="auto"/>
        <w:ind w:firstLine="700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3.1. Администрация муниципального образования организует и проводит информационную кампанию по информированию жителей, включая лиц с инвалидностью, Партнеров о начале выдвижения идей, подготовки и Отбора проектов, обеспечивая распространение информационных материалов через официальный сайт в информационно-телекоммуникационной сети Интернет.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3.2. Информирование жителей муниципального образования, включая лиц с инвалидностью, может осуществляться через средства массовой информации, в социальных сетях, на интернет-сайтах специализированных организаций через СОНКО и иными доступными средствами. Размещение информационных материалов в общественных местах осуществляется только с согласия собственников соответствующих объектов.</w:t>
      </w:r>
    </w:p>
    <w:p w:rsidR="00C16004" w:rsidRPr="00C16004" w:rsidRDefault="00C16004" w:rsidP="00C16004">
      <w:pPr>
        <w:spacing w:after="0" w:line="240" w:lineRule="auto"/>
        <w:ind w:firstLine="700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C16004" w:rsidRPr="00C16004" w:rsidRDefault="00C16004" w:rsidP="00C16004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4. ПОРЯДОК ПРОВЕДЕНИЯ ОТБОРА</w:t>
      </w:r>
    </w:p>
    <w:p w:rsidR="00C16004" w:rsidRPr="00C16004" w:rsidRDefault="00C16004" w:rsidP="00C16004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Отбор проходит в 3 этапа: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4.1. На первом этапе администрация муниципального образования организует сбор заявок на участие в информационно-образовательном мероприятии и составляет предварительный (примерный) список участников.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4.2. На втором этапе администрация муниципального образования организует информационно-образовательное мероприятие.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В течение 14 календарных дней после окончания информационно-образовательного мероприятия администрация муниципального образования организует прием идей проектов и проводит регистрацию участников в реестре членов команд участников согласно Приложению № 3 к настоящему Порядку. 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Сформированные команды участников приглашаются в дальнейшем на образовательные мероприятия для совместной работы над проектами.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bookmarkStart w:id="0" w:name="_Hlk121240058"/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Муниципальная экспертная комиссия проводит экспертизу проектов. Целью экспертизы является определение соответствия проектов основным положениям Отбора по следующим критериям: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bookmarkStart w:id="1" w:name="_Hlk121235642"/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а) проект соответствует полномочиям органов местного самоуправления по решению вопросов местного значения;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trike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lastRenderedPageBreak/>
        <w:t>б) существующие объекты, включая земельные участки, на которые направлен проект, находятся в собственности муниципального образования;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в) проект не противоречит утвержденным правилам благоустройства, планам развития территории муниципального образования;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г) проект включает планируемые мероприятия по содержанию и обслуживанию создаваемых, ремонтируемых и реконструируемых объектов;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д) проект соответствует одной из типологий Отбора, указанных в п. 1.8. настоящего Порядка;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е) реализация проекта не влечет негативного воздействия на окружающую среду;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ж) проект является инклюзивным и разработан путем осознанного волеизъявления команды участников, его реализация целесообразна для улучшения социальной защиты и социальной поддержки людей с инвалидностью;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" w:hAnsi="Times New Roman" w:cs="Times New Roman"/>
          <w:sz w:val="28"/>
          <w:szCs w:val="28"/>
          <w:lang w:eastAsia="ru-RU"/>
        </w:rPr>
        <w:t>з) реализация проекта не противоречит и не дублирует мероприятия и проекты, предусмотренные органами социальной защиты Удмуртской Республики, иными уполномоченными органами или общественными организациями в целях социальной поддержки и социальной защиты инвалидов;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Times New Roman" w:hAnsi="Times New Roman" w:cs="Times New Roman"/>
          <w:sz w:val="28"/>
          <w:szCs w:val="28"/>
          <w:lang w:eastAsia="ru-RU"/>
        </w:rPr>
        <w:t>и) реализация проекта не предусматривает осуществление мероприятий, включенных в государственные и муниципальные программы Удмуртской Республики;</w:t>
      </w:r>
    </w:p>
    <w:p w:rsidR="00C16004" w:rsidRPr="00C16004" w:rsidRDefault="00C16004" w:rsidP="00863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для проектов, предусматривающих мероприятия по строительству и реконструкции объектов социальной инфраструктуры, учитываются установленные законодательством требования, в том числе в части </w:t>
      </w:r>
      <w:r w:rsidRPr="00C16004">
        <w:rPr>
          <w:rFonts w:ascii="Times New Roman" w:eastAsia="Times New Roman" w:hAnsi="Times New Roman" w:cs="Times New Roman"/>
          <w:sz w:val="28"/>
          <w:szCs w:val="28"/>
        </w:rPr>
        <w:t>обеспечения условий доступности объектов для инвалидов</w:t>
      </w:r>
      <w:r w:rsidRPr="00C160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"/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По результатам экспертизы проектов формируются замечания, предложения и рекомендации по доработке по каждому из рассматриваемых </w:t>
      </w:r>
      <w:r w:rsidRPr="00E60E82">
        <w:rPr>
          <w:rFonts w:ascii="Times New Roman" w:eastAsia="Arial Narrow" w:hAnsi="Times New Roman" w:cs="Times New Roman"/>
          <w:sz w:val="28"/>
          <w:szCs w:val="28"/>
          <w:lang w:eastAsia="ru-RU"/>
        </w:rPr>
        <w:t>проектов</w:t>
      </w:r>
      <w:r w:rsidR="000528CA" w:rsidRPr="00E60E82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согласно Форме №1 к настоящему Порядку</w:t>
      </w:r>
      <w:r w:rsidRPr="00E60E82">
        <w:rPr>
          <w:rFonts w:ascii="Times New Roman" w:eastAsia="Arial Narrow" w:hAnsi="Times New Roman" w:cs="Times New Roman"/>
          <w:sz w:val="28"/>
          <w:szCs w:val="28"/>
          <w:lang w:eastAsia="ru-RU"/>
        </w:rPr>
        <w:t>.</w:t>
      </w:r>
    </w:p>
    <w:bookmarkEnd w:id="0"/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32"/>
          <w:szCs w:val="32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В случае выявления обстоятельств, препятствующих реализации проекта, муниципальная экспертная комиссия уведомляют об указанных обстоятельствах команду участников в течение трех рабочих со дня проведения заседания муниципальной экспертной комиссии по проведению экспертизы проектов.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В течение пяти рабочих дней со дня получения уведомления с указанием обстоятельств, препятствующих реализации проектов, команда участников вправе предложить другой проект, отвечающий условиям Отбора.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4.3. На третьем этапе администрация муниципального образования организует проектную сессию, в ходе которой проходит презентация проектов, соответствующих критериям Отбора, перечисленным в пп. а-к п. 4.2. настоящего Порядка, и их Отбор путем голосования членов команд участников.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lastRenderedPageBreak/>
        <w:t>Муниципальная экспертная комиссия организует голосование членов команд участников за представленные на проектной сессии проекты. Каждый член команды участников имеет 2 голоса. Член команды участников обязан отдать оба голоса за разные проекты, при этом один из голосов член команды участников отдает за проект своей команды. Муниципальная экспертная комиссия совместно с членами команд участников осуществляет подсчет голосов по каждому вынесенному на голосование проекту, на основе результатов голосования формирует и утверждает рейтинг. Муниципальная экспертная комиссия составляет и утверждает реестр проектов для подготовки и подачи заявки и документов для получения иных трансфертов</w:t>
      </w:r>
      <w:r w:rsidR="000528CA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</w:t>
      </w:r>
      <w:r w:rsidR="000528CA" w:rsidRPr="000528CA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согласно </w:t>
      </w:r>
      <w:r w:rsidR="000528CA" w:rsidRPr="00E60E82">
        <w:rPr>
          <w:rFonts w:ascii="Times New Roman" w:eastAsia="Arial Narrow" w:hAnsi="Times New Roman" w:cs="Times New Roman"/>
          <w:sz w:val="28"/>
          <w:szCs w:val="28"/>
          <w:lang w:eastAsia="ru-RU"/>
        </w:rPr>
        <w:t>Форме № 2 к настоящему Порядку</w:t>
      </w:r>
      <w:r w:rsidRPr="00E60E82">
        <w:rPr>
          <w:rFonts w:ascii="Times New Roman" w:eastAsia="Arial Narrow" w:hAnsi="Times New Roman" w:cs="Times New Roman"/>
          <w:sz w:val="28"/>
          <w:szCs w:val="28"/>
          <w:lang w:eastAsia="ru-RU"/>
        </w:rPr>
        <w:t>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4.4. Муниципальная экспертная комиссия совместно с командами участников, осуществляет содействие администрации муниципального образования в подготовке заявок и документов для получения иных трансфертов, а также контроль предоставления администрацией муниципального образования данных заявок и документов.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4.5. Администрация муниципального образования размещает информацию о результатах Отбора проектов на своем официальном сайте в информационно-телекоммуникационной сети Интернет.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4.6. Администрация муниципального образования</w:t>
      </w:r>
      <w:r w:rsidRPr="00C16004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 xml:space="preserve"> 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организует разработку технической документации, включая изыскательские, проектные, экспертные работы, необходимые для оценки стоимости и технической реализации проектов. Расходы, связанные с реализацией Отбора, финансируются из бюджета муниципального образования.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4.7. Для реализации проектов, отобранных по результатам голосования представителей команд участников, администрация муниципального образования вправе обратиться в Министерство финансов Удмуртской Республики для получения иных трансфертов. 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4.8. Условия предоставления иных трансфертов: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администрация муниципального образования обеспечивает финансирование каждого реализуемого на территории муниципального образования проекта в размере не менее 15% от стоимости каждого проекта;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размер иного трансферта, запрашиваемого для реализации одного проекта, не должен превышать 1 000 тыс. рублей;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общая сумма иных трансфертов, запрашиваемых для реализации проектов на территории муниципального образования составляет не более </w:t>
      </w:r>
      <w:r w:rsid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2 000,0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тыс. рублей; </w:t>
      </w:r>
    </w:p>
    <w:p w:rsidR="00C16004" w:rsidRPr="00C16004" w:rsidRDefault="00863C32" w:rsidP="00863C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C16004"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срок реализации проектов до 31 декабря года, в котором завершается проведение Отбора;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>- выполнены требования по составу заявки и документов на предоставление иных трансфертов, установленные Правительством Удмуртской Республики.</w:t>
      </w:r>
    </w:p>
    <w:p w:rsidR="00C16004" w:rsidRPr="00C16004" w:rsidRDefault="00C16004" w:rsidP="00863C32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lang w:eastAsia="ru-RU"/>
        </w:rPr>
      </w:pP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4.9. Реализация проектов, в том числе за счет средств иных трансфертов, осуществляется администрацией муниципального образования </w:t>
      </w:r>
      <w:r w:rsidRPr="00C16004">
        <w:rPr>
          <w:rFonts w:ascii="Times New Roman" w:eastAsia="Arial Narrow" w:hAnsi="Times New Roman" w:cs="Times New Roman"/>
          <w:sz w:val="28"/>
          <w:szCs w:val="28"/>
          <w:lang w:eastAsia="ru-RU"/>
        </w:rPr>
        <w:lastRenderedPageBreak/>
        <w:t>в соответствии с решением о бюджете и (или) сводной бюджетной росписи бюджета муниципального образования о размере бюджетных ассигнований, предусмотренных за счет местного бюджета на реализацию проекта до 31 декабря года, в котором проведен Отбор.</w:t>
      </w:r>
      <w:r w:rsidRPr="00C16004">
        <w:rPr>
          <w:rFonts w:ascii="Times New Roman" w:eastAsia="Arial" w:hAnsi="Times New Roman" w:cs="Times New Roman"/>
          <w:lang w:eastAsia="ru-RU"/>
        </w:rPr>
        <w:br w:type="page"/>
      </w:r>
    </w:p>
    <w:p w:rsidR="00366741" w:rsidRPr="000A3F9F" w:rsidRDefault="00366741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A3F9F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0A3F9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№ </w:t>
      </w:r>
      <w:r w:rsidRPr="000A3F9F">
        <w:rPr>
          <w:rFonts w:ascii="Times New Roman" w:eastAsia="Arial" w:hAnsi="Times New Roman" w:cs="Times New Roman"/>
          <w:sz w:val="28"/>
          <w:szCs w:val="28"/>
          <w:lang w:eastAsia="ru-RU"/>
        </w:rPr>
        <w:t>1</w:t>
      </w:r>
    </w:p>
    <w:p w:rsidR="000A3F9F" w:rsidRPr="000A3F9F" w:rsidRDefault="00366741" w:rsidP="000A3F9F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0A3F9F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к Порядку </w:t>
      </w:r>
    </w:p>
    <w:p w:rsidR="00366741" w:rsidRPr="000A3F9F" w:rsidRDefault="00366741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6741" w:rsidRPr="000A3F9F" w:rsidRDefault="00366741" w:rsidP="000A3F9F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A3F9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Администрации </w:t>
      </w:r>
      <w:r w:rsidR="00137711" w:rsidRPr="000A3F9F">
        <w:rPr>
          <w:rFonts w:ascii="Times New Roman" w:eastAsia="Arial" w:hAnsi="Times New Roman" w:cs="Times New Roman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</w:t>
      </w:r>
    </w:p>
    <w:p w:rsidR="00366741" w:rsidRPr="000A3F9F" w:rsidRDefault="00366741" w:rsidP="000A3F9F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6741" w:rsidRPr="000A3F9F" w:rsidRDefault="00137711" w:rsidP="000A3F9F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0A3F9F">
        <w:rPr>
          <w:rFonts w:ascii="Times New Roman" w:eastAsia="Arial" w:hAnsi="Times New Roman" w:cs="Times New Roman"/>
          <w:sz w:val="24"/>
          <w:szCs w:val="24"/>
          <w:lang w:eastAsia="ru-RU"/>
        </w:rPr>
        <w:t>Заявка на участие в Отборе проектов «Без границ» в муниципальном образовании «Муниципальный округ Сюмсинский район Удмуртской Республики»</w:t>
      </w:r>
      <w:r w:rsidR="00366741" w:rsidRPr="000A3F9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20_____ году</w:t>
      </w:r>
    </w:p>
    <w:p w:rsidR="00366741" w:rsidRPr="00366741" w:rsidRDefault="00366741" w:rsidP="00366741">
      <w:pPr>
        <w:spacing w:after="0"/>
        <w:rPr>
          <w:rFonts w:ascii="Times New Roman" w:eastAsia="Arial" w:hAnsi="Times New Roman" w:cs="Times New Roman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82"/>
        <w:gridCol w:w="5467"/>
        <w:gridCol w:w="3396"/>
      </w:tblGrid>
      <w:tr w:rsidR="00366741" w:rsidRPr="00366741" w:rsidTr="003B292F">
        <w:trPr>
          <w:trHeight w:val="569"/>
          <w:tblHeader/>
        </w:trPr>
        <w:tc>
          <w:tcPr>
            <w:tcW w:w="482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366741">
              <w:rPr>
                <w:rFonts w:ascii="Times New Roman" w:eastAsia="Arial" w:hAnsi="Times New Roman" w:cs="Times New Roman"/>
                <w:b/>
                <w:bCs/>
              </w:rPr>
              <w:t>№</w:t>
            </w: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366741">
              <w:rPr>
                <w:rFonts w:ascii="Times New Roman" w:eastAsia="Arial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366741">
              <w:rPr>
                <w:rFonts w:ascii="Times New Roman" w:eastAsia="Arial" w:hAnsi="Times New Roman" w:cs="Times New Roman"/>
                <w:b/>
                <w:bCs/>
              </w:rPr>
              <w:t>Информация</w:t>
            </w:r>
          </w:p>
        </w:tc>
      </w:tr>
      <w:tr w:rsidR="00366741" w:rsidRPr="00366741" w:rsidTr="00366741">
        <w:trPr>
          <w:trHeight w:val="349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Фамилия, имя, отчество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366741" w:rsidRPr="00366741" w:rsidTr="003B292F">
        <w:trPr>
          <w:trHeight w:val="419"/>
        </w:trPr>
        <w:tc>
          <w:tcPr>
            <w:tcW w:w="9345" w:type="dxa"/>
            <w:gridSpan w:val="3"/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366741">
              <w:rPr>
                <w:rFonts w:ascii="Times New Roman" w:eastAsia="Arial" w:hAnsi="Times New Roman" w:cs="Times New Roman"/>
                <w:b/>
                <w:bCs/>
              </w:rPr>
              <w:t>Информация об идее</w:t>
            </w:r>
          </w:p>
        </w:tc>
      </w:tr>
      <w:tr w:rsidR="00366741" w:rsidRPr="00366741" w:rsidTr="00366741">
        <w:trPr>
          <w:trHeight w:val="404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Название идеи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366741" w:rsidRPr="00366741" w:rsidTr="003B292F">
        <w:trPr>
          <w:trHeight w:val="5270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Описание идеи (кратко описать суть идеи, группы благополучателей, эффекты от реализации, не более 100 слов)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366741" w:rsidRPr="00366741" w:rsidTr="00366741">
        <w:trPr>
          <w:trHeight w:val="528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Адрес места реализации проекта (или ориентиры в случае, если точный адрес определить невозможно)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ind w:left="720"/>
              <w:contextualSpacing/>
              <w:rPr>
                <w:rFonts w:ascii="Times New Roman" w:eastAsia="Arial" w:hAnsi="Times New Roman" w:cs="Times New Roman"/>
              </w:rPr>
            </w:pPr>
          </w:p>
        </w:tc>
      </w:tr>
      <w:tr w:rsidR="00366741" w:rsidRPr="00366741" w:rsidTr="00366741">
        <w:trPr>
          <w:trHeight w:val="846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К какому типу проектов относится идея (нужное подчеркнуть)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Инфраструктурные проекты</w:t>
            </w:r>
          </w:p>
          <w:p w:rsidR="00366741" w:rsidRPr="00366741" w:rsidRDefault="00366741" w:rsidP="0036674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Событийные проекты</w:t>
            </w:r>
          </w:p>
          <w:p w:rsidR="00366741" w:rsidRPr="00366741" w:rsidRDefault="00366741" w:rsidP="0036674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Интернет- проекты</w:t>
            </w:r>
          </w:p>
          <w:p w:rsidR="00366741" w:rsidRPr="00366741" w:rsidRDefault="00366741" w:rsidP="00366741">
            <w:pPr>
              <w:spacing w:after="0" w:line="240" w:lineRule="auto"/>
              <w:ind w:left="720"/>
              <w:contextualSpacing/>
              <w:rPr>
                <w:rFonts w:ascii="Times New Roman" w:eastAsia="Arial" w:hAnsi="Times New Roman" w:cs="Times New Roman"/>
              </w:rPr>
            </w:pPr>
          </w:p>
        </w:tc>
      </w:tr>
      <w:tr w:rsidR="00366741" w:rsidRPr="00366741" w:rsidTr="003B292F">
        <w:trPr>
          <w:trHeight w:val="794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Предположительная стоимость реализации проекта в рублях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___________________________ рублей</w:t>
            </w:r>
          </w:p>
        </w:tc>
      </w:tr>
      <w:tr w:rsidR="00366741" w:rsidRPr="00366741" w:rsidTr="003B292F">
        <w:trPr>
          <w:trHeight w:val="413"/>
        </w:trPr>
        <w:tc>
          <w:tcPr>
            <w:tcW w:w="9345" w:type="dxa"/>
            <w:gridSpan w:val="3"/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366741">
              <w:rPr>
                <w:rFonts w:ascii="Times New Roman" w:eastAsia="Arial" w:hAnsi="Times New Roman" w:cs="Times New Roman"/>
                <w:b/>
                <w:bCs/>
              </w:rPr>
              <w:t>Информация об авторе идеи</w:t>
            </w:r>
          </w:p>
        </w:tc>
      </w:tr>
      <w:tr w:rsidR="00366741" w:rsidRPr="00366741" w:rsidTr="00366741">
        <w:trPr>
          <w:trHeight w:val="272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Дата рождения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366741" w:rsidRPr="00366741" w:rsidTr="00366741">
        <w:trPr>
          <w:trHeight w:val="262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Наличие инвалидности (имеется / не имеется)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366741" w:rsidRPr="00366741" w:rsidTr="003B292F">
        <w:trPr>
          <w:trHeight w:val="643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Являетесь ли Вы родителем (законным представителем) ребенка-инвалида, либо опекуном (попечителем) гражданина, имеющего инвалидность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366741" w:rsidRPr="00366741" w:rsidTr="00366741">
        <w:trPr>
          <w:trHeight w:val="348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Из скольких участников состоит Ваша команда?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366741" w:rsidRPr="00366741" w:rsidTr="00366741">
        <w:trPr>
          <w:trHeight w:val="358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 xml:space="preserve">Контактный номер телефона 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366741" w:rsidRPr="00366741" w:rsidTr="00366741">
        <w:trPr>
          <w:trHeight w:val="344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Адрес электронной почты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366741" w:rsidRPr="00366741" w:rsidTr="00366741">
        <w:trPr>
          <w:trHeight w:val="264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Место проживания (населенный пункт)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366741" w:rsidRPr="00366741" w:rsidTr="00366741">
        <w:trPr>
          <w:trHeight w:val="565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Готовность принимать участие в очных обучающих семинарах и разработке своего проекта? (да/нет)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366741" w:rsidRPr="00366741" w:rsidTr="00366741">
        <w:trPr>
          <w:trHeight w:val="984"/>
        </w:trPr>
        <w:tc>
          <w:tcPr>
            <w:tcW w:w="482" w:type="dxa"/>
          </w:tcPr>
          <w:p w:rsidR="00366741" w:rsidRPr="00366741" w:rsidRDefault="00366741" w:rsidP="00366741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467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Согласие на обработку персональных данных соответствии с требованиями статьи 9 Федерального закона от 27.07.2006 № 152-ФЗ «О</w:t>
            </w:r>
          </w:p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6741">
              <w:rPr>
                <w:rFonts w:ascii="Times New Roman" w:eastAsia="Arial" w:hAnsi="Times New Roman" w:cs="Times New Roman"/>
              </w:rPr>
              <w:t>персональных данных»</w:t>
            </w:r>
          </w:p>
        </w:tc>
        <w:tc>
          <w:tcPr>
            <w:tcW w:w="3396" w:type="dxa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</w:tbl>
    <w:p w:rsidR="00366741" w:rsidRPr="00366741" w:rsidRDefault="00366741" w:rsidP="00366741">
      <w:pPr>
        <w:spacing w:after="0"/>
        <w:rPr>
          <w:rFonts w:ascii="Times New Roman" w:eastAsia="Arial" w:hAnsi="Times New Roman" w:cs="Times New Roman"/>
          <w:lang w:eastAsia="ru-RU"/>
        </w:rPr>
      </w:pPr>
    </w:p>
    <w:p w:rsidR="00366741" w:rsidRPr="00366741" w:rsidRDefault="00366741" w:rsidP="00366741">
      <w:pPr>
        <w:spacing w:after="0"/>
        <w:rPr>
          <w:rFonts w:ascii="Times New Roman" w:eastAsia="Arial" w:hAnsi="Times New Roman" w:cs="Times New Roman"/>
          <w:lang w:eastAsia="ru-RU"/>
        </w:rPr>
      </w:pPr>
    </w:p>
    <w:tbl>
      <w:tblPr>
        <w:tblW w:w="945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32"/>
        <w:gridCol w:w="171"/>
        <w:gridCol w:w="402"/>
        <w:gridCol w:w="402"/>
        <w:gridCol w:w="1707"/>
        <w:gridCol w:w="402"/>
        <w:gridCol w:w="1943"/>
      </w:tblGrid>
      <w:tr w:rsidR="00137711" w:rsidRPr="00E60E82" w:rsidTr="00137711">
        <w:trPr>
          <w:trHeight w:val="401"/>
        </w:trPr>
        <w:tc>
          <w:tcPr>
            <w:tcW w:w="4432" w:type="dxa"/>
          </w:tcPr>
          <w:p w:rsidR="00137711" w:rsidRPr="00E60E82" w:rsidRDefault="0013771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  <w:r w:rsidRPr="00E60E82">
              <w:rPr>
                <w:rFonts w:ascii="Times New Roman" w:eastAsia="Arial" w:hAnsi="Times New Roman" w:cs="Times New Roman"/>
                <w:lang w:eastAsia="ru-RU"/>
              </w:rPr>
              <w:t xml:space="preserve">Автор идеи  </w:t>
            </w:r>
          </w:p>
        </w:tc>
        <w:tc>
          <w:tcPr>
            <w:tcW w:w="171" w:type="dxa"/>
          </w:tcPr>
          <w:p w:rsidR="00137711" w:rsidRPr="00E60E82" w:rsidRDefault="00137711" w:rsidP="0036674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402" w:type="dxa"/>
          </w:tcPr>
          <w:p w:rsidR="00137711" w:rsidRPr="00E60E82" w:rsidRDefault="0013771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402" w:type="dxa"/>
          </w:tcPr>
          <w:p w:rsidR="00137711" w:rsidRPr="00E60E82" w:rsidRDefault="0013771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137711" w:rsidRPr="00E60E82" w:rsidRDefault="0013771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402" w:type="dxa"/>
          </w:tcPr>
          <w:p w:rsidR="00137711" w:rsidRPr="00E60E82" w:rsidRDefault="0013771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137711" w:rsidRPr="00E60E82" w:rsidRDefault="0013771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</w:tr>
      <w:tr w:rsidR="00137711" w:rsidRPr="00366741" w:rsidTr="00137711">
        <w:trPr>
          <w:trHeight w:val="1238"/>
        </w:trPr>
        <w:tc>
          <w:tcPr>
            <w:tcW w:w="4432" w:type="dxa"/>
          </w:tcPr>
          <w:p w:rsidR="00137711" w:rsidRPr="00E60E82" w:rsidRDefault="00137711" w:rsidP="00366741">
            <w:pPr>
              <w:spacing w:after="0"/>
              <w:rPr>
                <w:rFonts w:ascii="Times New Roman" w:eastAsia="Arial" w:hAnsi="Times New Roman" w:cs="Times New Roman"/>
                <w:lang w:eastAsia="ru-RU"/>
              </w:rPr>
            </w:pPr>
          </w:p>
          <w:p w:rsidR="00137711" w:rsidRPr="00E60E82" w:rsidRDefault="00137711" w:rsidP="00366741">
            <w:pPr>
              <w:spacing w:after="0"/>
              <w:rPr>
                <w:rFonts w:ascii="Times New Roman" w:eastAsia="Arial" w:hAnsi="Times New Roman" w:cs="Times New Roman"/>
                <w:lang w:eastAsia="ru-RU"/>
              </w:rPr>
            </w:pPr>
          </w:p>
          <w:p w:rsidR="00137711" w:rsidRPr="00E60E82" w:rsidRDefault="00137711" w:rsidP="00366741">
            <w:pPr>
              <w:spacing w:after="0"/>
              <w:rPr>
                <w:rFonts w:ascii="Times New Roman" w:eastAsia="Arial" w:hAnsi="Times New Roman" w:cs="Times New Roman"/>
                <w:lang w:eastAsia="ru-RU"/>
              </w:rPr>
            </w:pPr>
            <w:r w:rsidRPr="00E60E82">
              <w:rPr>
                <w:rFonts w:ascii="Times New Roman" w:eastAsia="Arial" w:hAnsi="Times New Roman" w:cs="Times New Roman"/>
                <w:lang w:eastAsia="ru-RU"/>
              </w:rPr>
              <w:t>___.__________ 20____г.</w:t>
            </w:r>
          </w:p>
          <w:p w:rsidR="00137711" w:rsidRPr="00E60E82" w:rsidRDefault="0013771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171" w:type="dxa"/>
          </w:tcPr>
          <w:p w:rsidR="00137711" w:rsidRPr="00E60E82" w:rsidRDefault="0013771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402" w:type="dxa"/>
          </w:tcPr>
          <w:p w:rsidR="00137711" w:rsidRPr="00E60E82" w:rsidRDefault="0013771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402" w:type="dxa"/>
          </w:tcPr>
          <w:p w:rsidR="00137711" w:rsidRPr="00E60E82" w:rsidRDefault="0013771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137711" w:rsidRPr="00E60E82" w:rsidRDefault="00137711" w:rsidP="00366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E60E82">
              <w:rPr>
                <w:rFonts w:ascii="Times New Roman" w:eastAsia="Arial" w:hAnsi="Times New Roman" w:cs="Times New Roman"/>
                <w:lang w:eastAsia="ru-RU"/>
              </w:rPr>
              <w:t>(подпись)</w:t>
            </w:r>
          </w:p>
        </w:tc>
        <w:tc>
          <w:tcPr>
            <w:tcW w:w="402" w:type="dxa"/>
          </w:tcPr>
          <w:p w:rsidR="00137711" w:rsidRPr="00E60E82" w:rsidRDefault="0013771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1943" w:type="dxa"/>
            <w:tcBorders>
              <w:top w:val="single" w:sz="4" w:space="0" w:color="auto"/>
            </w:tcBorders>
          </w:tcPr>
          <w:p w:rsidR="00137711" w:rsidRPr="00E60E82" w:rsidRDefault="00137711" w:rsidP="00366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E60E82">
              <w:rPr>
                <w:rFonts w:ascii="Times New Roman" w:eastAsia="Arial" w:hAnsi="Times New Roman" w:cs="Times New Roman"/>
                <w:lang w:eastAsia="ru-RU"/>
              </w:rPr>
              <w:t>(расшифровка подписи)</w:t>
            </w:r>
          </w:p>
        </w:tc>
      </w:tr>
    </w:tbl>
    <w:p w:rsidR="00366741" w:rsidRPr="00366741" w:rsidRDefault="00366741" w:rsidP="00366741">
      <w:pPr>
        <w:spacing w:after="0"/>
        <w:rPr>
          <w:rFonts w:ascii="Times New Roman" w:eastAsia="Arial" w:hAnsi="Times New Roman" w:cs="Times New Roman"/>
          <w:lang w:eastAsia="ru-RU"/>
        </w:rPr>
      </w:pPr>
    </w:p>
    <w:p w:rsidR="00366741" w:rsidRPr="00366741" w:rsidRDefault="00366741" w:rsidP="00366741">
      <w:pPr>
        <w:spacing w:after="0"/>
        <w:rPr>
          <w:rFonts w:ascii="Times New Roman" w:eastAsia="Arial" w:hAnsi="Times New Roman" w:cs="Times New Roman"/>
          <w:lang w:eastAsia="ru-RU"/>
        </w:rPr>
        <w:sectPr w:rsidR="00366741" w:rsidRPr="00366741" w:rsidSect="001875D4">
          <w:headerReference w:type="first" r:id="rId13"/>
          <w:type w:val="continuous"/>
          <w:pgSz w:w="11909" w:h="16834" w:code="9"/>
          <w:pgMar w:top="1134" w:right="851" w:bottom="1134" w:left="1701" w:header="720" w:footer="720" w:gutter="0"/>
          <w:pgNumType w:start="1"/>
          <w:cols w:space="720"/>
          <w:titlePg/>
          <w:docGrid w:linePitch="299"/>
        </w:sectPr>
      </w:pPr>
    </w:p>
    <w:p w:rsidR="00366741" w:rsidRPr="00366741" w:rsidRDefault="007821BD" w:rsidP="00E60E82">
      <w:pPr>
        <w:spacing w:after="0" w:line="240" w:lineRule="auto"/>
        <w:ind w:left="10490"/>
        <w:jc w:val="center"/>
        <w:rPr>
          <w:rFonts w:ascii="Times New Roman" w:eastAsia="Arial" w:hAnsi="Times New Roman" w:cs="Times New Roman"/>
          <w:lang w:eastAsia="ru-RU"/>
        </w:rPr>
      </w:pPr>
      <w:r>
        <w:rPr>
          <w:rFonts w:ascii="Times New Roman" w:eastAsia="Arial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-474345</wp:posOffset>
                </wp:positionV>
                <wp:extent cx="914400" cy="323850"/>
                <wp:effectExtent l="9525" t="9525" r="9525" b="952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5D4" w:rsidRDefault="001875D4">
                            <w: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55.8pt;margin-top:-37.35pt;width:1in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aSEOwIAAH0EAAAOAAAAZHJzL2Uyb0RvYy54bWysVNuO0zAQfUfiHyy/0yS9QImarlZdipAW&#10;WLHwAY7jJBa+MXablq9n7LSlhTdEHiLbMz45c85MVncHrchegJfWVLSY5JQIw20jTVfRb1+3r5aU&#10;+MBMw5Q1oqJH4end+uWL1eBKMbW9VY0AgiDGl4OraB+CK7PM815o5ifWCYPB1oJmAbfQZQ2wAdG1&#10;yqZ5/jobLDQOLBfe4+nDGKTrhN+2gofPbetFIKqiyC2kN6R3Hd/ZesXKDpjrJT/RYP/AQjNp8KMX&#10;qAcWGNmB/AtKSw7W2zZMuNWZbVvJRaoBqynyP6p57pkTqRYUx7uLTP7/wfJP+ycgsqnonBLDNFr0&#10;BUVjplOCzKI8g/MlZj27J4gFevdo+XdPjN30mCXuAezQC9YgqSLmZzcX4sbjVVIPH22D6GwXbFLq&#10;0IKOgKgBOSRDjhdDxCEQjodvi/k8R9s4hmbT2XKRDMtYeb7swIf3wmoSFxUFpJ7A2f7Rh0iGleeU&#10;RN4q2WylUmkDXb1RQPYMe2ObnsQfa7xOU4YMyGQxXSTkm1hqU3EBqbsi5aidxmJH4CKPz9hneI7d&#10;OJ6fK7lAJLI36FoGnA0ldUWXVyhR7HemSZ0bmFTjGitV5qR+FHw0Lhzqw8nD2jZH9AHsOAM4s7jo&#10;LfykZMD+r6j/sWMgKFEfDHqZpMeBSZv54s0UbYDrSH0dYYYjVEUDJeNyE8Yh2zmQXY9fGpUx9h79&#10;b2XyJvbGyOrEG3s8qXCaxzhE1/uU9fuvsf4FAAD//wMAUEsDBBQABgAIAAAAIQCaOVV43gAAAAsB&#10;AAAPAAAAZHJzL2Rvd25yZXYueG1sTI/BTsMwDIbvSLxDZCRuW9pBl6k0ndAQ2oULBe5eE9pqTVIl&#10;6Za+PeYER//+9PtztU9mZBftw+CshHydAdO2dWqwnYTPj9fVDliIaBWOzmoJiw6wr29vKiyVu9p3&#10;fWlix6jEhhIl9DFOJeeh7bXBsHaTtrT7dt5gpNF3XHm8UrkZ+SbLttzgYOlCj5M+9Lo9N7OR8KbS&#10;8dAW6dy8oPBffl4iHhcp7+/S8xOwqFP8g+FXn9ShJqeTm60KbJQg8nxLqISVeBTAiNgVBSUnSjYP&#10;Anhd8f8/1D8AAAD//wMAUEsBAi0AFAAGAAgAAAAhALaDOJL+AAAA4QEAABMAAAAAAAAAAAAAAAAA&#10;AAAAAFtDb250ZW50X1R5cGVzXS54bWxQSwECLQAUAAYACAAAACEAOP0h/9YAAACUAQAACwAAAAAA&#10;AAAAAAAAAAAvAQAAX3JlbHMvLnJlbHNQSwECLQAUAAYACAAAACEAY82khDsCAAB9BAAADgAAAAAA&#10;AAAAAAAAAAAuAgAAZHJzL2Uyb0RvYy54bWxQSwECLQAUAAYACAAAACEAmjlVeN4AAAALAQAADwAA&#10;AAAAAAAAAAAAAACVBAAAZHJzL2Rvd25yZXYueG1sUEsFBgAAAAAEAAQA8wAAAKAFAAAAAA==&#10;" strokecolor="white [3212]">
                <v:textbox>
                  <w:txbxContent>
                    <w:p w:rsidR="001875D4" w:rsidRDefault="001875D4">
                      <w: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 w:rsidR="00366741" w:rsidRPr="00366741">
        <w:rPr>
          <w:rFonts w:ascii="Times New Roman" w:eastAsia="Arial" w:hAnsi="Times New Roman" w:cs="Times New Roman"/>
          <w:lang w:eastAsia="ru-RU"/>
        </w:rPr>
        <w:t xml:space="preserve">Приложение </w:t>
      </w:r>
      <w:r w:rsidR="000A3F9F">
        <w:rPr>
          <w:rFonts w:ascii="Times New Roman" w:eastAsia="Arial" w:hAnsi="Times New Roman" w:cs="Times New Roman"/>
          <w:lang w:eastAsia="ru-RU"/>
        </w:rPr>
        <w:t xml:space="preserve">№ </w:t>
      </w:r>
      <w:r w:rsidR="00366741" w:rsidRPr="00366741">
        <w:rPr>
          <w:rFonts w:ascii="Times New Roman" w:eastAsia="Arial" w:hAnsi="Times New Roman" w:cs="Times New Roman"/>
          <w:lang w:eastAsia="ru-RU"/>
        </w:rPr>
        <w:t>2</w:t>
      </w:r>
    </w:p>
    <w:p w:rsidR="00366741" w:rsidRDefault="00366741" w:rsidP="000A3F9F">
      <w:pPr>
        <w:spacing w:after="0" w:line="240" w:lineRule="auto"/>
        <w:ind w:left="10490"/>
        <w:jc w:val="center"/>
        <w:rPr>
          <w:rFonts w:ascii="Times New Roman" w:eastAsia="Arial Narrow" w:hAnsi="Times New Roman" w:cs="Times New Roman"/>
          <w:lang w:eastAsia="ru-RU"/>
        </w:rPr>
      </w:pPr>
      <w:r w:rsidRPr="00366741">
        <w:rPr>
          <w:rFonts w:ascii="Times New Roman" w:eastAsia="Arial Narrow" w:hAnsi="Times New Roman" w:cs="Times New Roman"/>
          <w:lang w:eastAsia="ru-RU"/>
        </w:rPr>
        <w:t xml:space="preserve">к Порядку </w:t>
      </w:r>
    </w:p>
    <w:p w:rsidR="000A3F9F" w:rsidRPr="00366741" w:rsidRDefault="000A3F9F" w:rsidP="000A3F9F">
      <w:pPr>
        <w:spacing w:after="0" w:line="240" w:lineRule="auto"/>
        <w:ind w:left="10490"/>
        <w:jc w:val="center"/>
        <w:rPr>
          <w:rFonts w:ascii="Times New Roman" w:eastAsia="Arial" w:hAnsi="Times New Roman" w:cs="Times New Roman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" w:hAnsi="Times New Roman" w:cs="Times New Roman"/>
          <w:lang w:eastAsia="ru-RU"/>
        </w:rPr>
      </w:pPr>
      <w:r w:rsidRPr="00366741">
        <w:rPr>
          <w:rFonts w:ascii="Times New Roman" w:eastAsia="Arial" w:hAnsi="Times New Roman" w:cs="Times New Roman"/>
          <w:lang w:eastAsia="ru-RU"/>
        </w:rPr>
        <w:t>Реестр поданных идей</w:t>
      </w:r>
    </w:p>
    <w:p w:rsidR="00366741" w:rsidRPr="00366741" w:rsidRDefault="00366741" w:rsidP="00366741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"/>
        <w:gridCol w:w="524"/>
        <w:gridCol w:w="411"/>
        <w:gridCol w:w="661"/>
        <w:gridCol w:w="690"/>
        <w:gridCol w:w="786"/>
        <w:gridCol w:w="569"/>
        <w:gridCol w:w="1336"/>
        <w:gridCol w:w="688"/>
        <w:gridCol w:w="961"/>
        <w:gridCol w:w="1018"/>
        <w:gridCol w:w="631"/>
        <w:gridCol w:w="841"/>
        <w:gridCol w:w="863"/>
        <w:gridCol w:w="836"/>
        <w:gridCol w:w="1130"/>
        <w:gridCol w:w="958"/>
        <w:gridCol w:w="944"/>
        <w:gridCol w:w="581"/>
      </w:tblGrid>
      <w:tr w:rsidR="00366741" w:rsidRPr="00366741" w:rsidTr="003B292F">
        <w:trPr>
          <w:trHeight w:val="2130"/>
        </w:trPr>
        <w:tc>
          <w:tcPr>
            <w:tcW w:w="145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10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подачи</w:t>
            </w:r>
          </w:p>
        </w:tc>
        <w:tc>
          <w:tcPr>
            <w:tcW w:w="139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224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идеи</w:t>
            </w:r>
          </w:p>
        </w:tc>
        <w:tc>
          <w:tcPr>
            <w:tcW w:w="234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 идеи</w:t>
            </w:r>
          </w:p>
        </w:tc>
        <w:tc>
          <w:tcPr>
            <w:tcW w:w="266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места реализации</w:t>
            </w:r>
          </w:p>
        </w:tc>
        <w:tc>
          <w:tcPr>
            <w:tcW w:w="19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проекта</w:t>
            </w:r>
          </w:p>
        </w:tc>
        <w:tc>
          <w:tcPr>
            <w:tcW w:w="451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Предположительная стоимость реализации в рублях</w:t>
            </w:r>
          </w:p>
        </w:tc>
        <w:tc>
          <w:tcPr>
            <w:tcW w:w="23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рождения автора идеи</w:t>
            </w:r>
          </w:p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Инвалидность</w:t>
            </w:r>
          </w:p>
        </w:tc>
        <w:tc>
          <w:tcPr>
            <w:tcW w:w="328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Родитель (законный представитель) ребенка-инвалида, опекун (попечитель) гражданина, имеющего инвалидность</w:t>
            </w:r>
          </w:p>
        </w:tc>
        <w:tc>
          <w:tcPr>
            <w:tcW w:w="27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</w:t>
            </w:r>
          </w:p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членов команды</w:t>
            </w:r>
          </w:p>
        </w:tc>
        <w:tc>
          <w:tcPr>
            <w:tcW w:w="284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Контактный номер</w:t>
            </w:r>
          </w:p>
        </w:tc>
        <w:tc>
          <w:tcPr>
            <w:tcW w:w="292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282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проживания</w:t>
            </w:r>
          </w:p>
        </w:tc>
        <w:tc>
          <w:tcPr>
            <w:tcW w:w="382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Готовность участвовать в очных информационно-обучающих мероприятиях и разработке своего проекта</w:t>
            </w:r>
          </w:p>
        </w:tc>
        <w:tc>
          <w:tcPr>
            <w:tcW w:w="324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Согласие на обработку персональных данных соответствии с требованиями статьи 9 Федерального закона от 27.07.2006 № 152-ФЗ «О персональных данных»</w:t>
            </w:r>
          </w:p>
        </w:tc>
        <w:tc>
          <w:tcPr>
            <w:tcW w:w="319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 автору идеи.</w:t>
            </w: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Заявка соответствует требованиям отбора? </w:t>
            </w:r>
          </w:p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ответа, данного автору идеи</w:t>
            </w:r>
          </w:p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66741" w:rsidRPr="00366741" w:rsidTr="003B292F">
        <w:trPr>
          <w:trHeight w:val="330"/>
        </w:trPr>
        <w:tc>
          <w:tcPr>
            <w:tcW w:w="1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numPr>
                <w:ilvl w:val="0"/>
                <w:numId w:val="7"/>
              </w:num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66741" w:rsidRPr="00366741" w:rsidTr="003B292F">
        <w:trPr>
          <w:trHeight w:val="330"/>
        </w:trPr>
        <w:tc>
          <w:tcPr>
            <w:tcW w:w="1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66741" w:rsidRPr="00366741" w:rsidTr="003B292F">
        <w:trPr>
          <w:trHeight w:val="330"/>
        </w:trPr>
        <w:tc>
          <w:tcPr>
            <w:tcW w:w="145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6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3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" w:type="pc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66741" w:rsidRPr="00366741" w:rsidRDefault="00366741" w:rsidP="00366741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</w:p>
    <w:tbl>
      <w:tblPr>
        <w:tblW w:w="147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7"/>
        <w:gridCol w:w="2359"/>
        <w:gridCol w:w="416"/>
        <w:gridCol w:w="2082"/>
        <w:gridCol w:w="416"/>
        <w:gridCol w:w="2220"/>
        <w:gridCol w:w="416"/>
        <w:gridCol w:w="2220"/>
      </w:tblGrid>
      <w:tr w:rsidR="00366741" w:rsidRPr="00366741" w:rsidTr="00366741">
        <w:trPr>
          <w:trHeight w:val="376"/>
        </w:trPr>
        <w:tc>
          <w:tcPr>
            <w:tcW w:w="4587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  <w:r w:rsidRPr="00366741">
              <w:rPr>
                <w:rFonts w:ascii="Times New Roman" w:eastAsia="Arial" w:hAnsi="Times New Roman" w:cs="Times New Roman"/>
                <w:lang w:eastAsia="ru-RU"/>
              </w:rPr>
              <w:t xml:space="preserve"> Уполномоченное лицо Организатора  </w:t>
            </w:r>
          </w:p>
        </w:tc>
        <w:tc>
          <w:tcPr>
            <w:tcW w:w="2359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416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416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416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</w:tr>
      <w:tr w:rsidR="00366741" w:rsidRPr="00366741" w:rsidTr="00366741">
        <w:trPr>
          <w:trHeight w:val="886"/>
        </w:trPr>
        <w:tc>
          <w:tcPr>
            <w:tcW w:w="4587" w:type="dxa"/>
          </w:tcPr>
          <w:p w:rsidR="00366741" w:rsidRPr="00366741" w:rsidRDefault="00366741" w:rsidP="00366741">
            <w:pPr>
              <w:spacing w:after="0"/>
              <w:rPr>
                <w:rFonts w:ascii="Times New Roman" w:eastAsia="Arial" w:hAnsi="Times New Roman" w:cs="Times New Roman"/>
                <w:lang w:eastAsia="ru-RU"/>
              </w:rPr>
            </w:pPr>
          </w:p>
          <w:p w:rsidR="00366741" w:rsidRPr="00366741" w:rsidRDefault="00366741" w:rsidP="00366741">
            <w:pPr>
              <w:spacing w:after="0"/>
              <w:rPr>
                <w:rFonts w:ascii="Times New Roman" w:eastAsia="Arial" w:hAnsi="Times New Roman" w:cs="Times New Roman"/>
                <w:lang w:eastAsia="ru-RU"/>
              </w:rPr>
            </w:pPr>
          </w:p>
          <w:p w:rsidR="00366741" w:rsidRPr="00366741" w:rsidRDefault="00366741" w:rsidP="00366741">
            <w:pPr>
              <w:spacing w:after="0"/>
              <w:rPr>
                <w:rFonts w:ascii="Times New Roman" w:eastAsia="Arial" w:hAnsi="Times New Roman" w:cs="Times New Roman"/>
                <w:lang w:eastAsia="ru-RU"/>
              </w:rPr>
            </w:pPr>
            <w:r w:rsidRPr="00366741">
              <w:rPr>
                <w:rFonts w:ascii="Times New Roman" w:eastAsia="Arial" w:hAnsi="Times New Roman" w:cs="Times New Roman"/>
                <w:lang w:eastAsia="ru-RU"/>
              </w:rPr>
              <w:t>___.__________ 20____г.</w:t>
            </w:r>
          </w:p>
        </w:tc>
        <w:tc>
          <w:tcPr>
            <w:tcW w:w="2359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416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auto"/>
            </w:tcBorders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366741">
              <w:rPr>
                <w:rFonts w:ascii="Times New Roman" w:eastAsia="Arial" w:hAnsi="Times New Roman" w:cs="Times New Roman"/>
                <w:lang w:eastAsia="ru-RU"/>
              </w:rPr>
              <w:t>(должность)</w:t>
            </w:r>
          </w:p>
        </w:tc>
        <w:tc>
          <w:tcPr>
            <w:tcW w:w="416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366741">
              <w:rPr>
                <w:rFonts w:ascii="Times New Roman" w:eastAsia="Arial" w:hAnsi="Times New Roman" w:cs="Times New Roman"/>
                <w:lang w:eastAsia="ru-RU"/>
              </w:rPr>
              <w:t>(подпись)</w:t>
            </w:r>
          </w:p>
        </w:tc>
        <w:tc>
          <w:tcPr>
            <w:tcW w:w="416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366741">
              <w:rPr>
                <w:rFonts w:ascii="Times New Roman" w:eastAsia="Arial" w:hAnsi="Times New Roman" w:cs="Times New Roman"/>
                <w:lang w:eastAsia="ru-RU"/>
              </w:rPr>
              <w:t>(расшифровка подписи)</w:t>
            </w:r>
          </w:p>
        </w:tc>
      </w:tr>
    </w:tbl>
    <w:p w:rsidR="00366741" w:rsidRPr="00366741" w:rsidRDefault="00366741" w:rsidP="00366741">
      <w:pPr>
        <w:spacing w:after="0" w:line="240" w:lineRule="auto"/>
        <w:rPr>
          <w:rFonts w:ascii="Times New Roman" w:eastAsia="Arial" w:hAnsi="Times New Roman" w:cs="Times New Roman"/>
          <w:lang w:eastAsia="ru-RU"/>
        </w:rPr>
        <w:sectPr w:rsidR="00366741" w:rsidRPr="00366741" w:rsidSect="003B292F">
          <w:pgSz w:w="16834" w:h="11909" w:orient="landscape" w:code="9"/>
          <w:pgMar w:top="1134" w:right="1134" w:bottom="851" w:left="1134" w:header="720" w:footer="720" w:gutter="0"/>
          <w:pgNumType w:start="1"/>
          <w:cols w:space="720"/>
          <w:titlePg/>
          <w:docGrid w:linePitch="299"/>
        </w:sectPr>
      </w:pPr>
    </w:p>
    <w:p w:rsidR="00366741" w:rsidRPr="00366741" w:rsidRDefault="007821BD" w:rsidP="00E60E82">
      <w:pPr>
        <w:spacing w:after="0" w:line="240" w:lineRule="auto"/>
        <w:ind w:left="10490"/>
        <w:jc w:val="center"/>
        <w:rPr>
          <w:rFonts w:ascii="Times New Roman" w:eastAsia="Arial" w:hAnsi="Times New Roman" w:cs="Times New Roman"/>
          <w:lang w:eastAsia="ru-RU"/>
        </w:rPr>
      </w:pPr>
      <w:r>
        <w:rPr>
          <w:rFonts w:ascii="Times New Roman" w:eastAsia="Arial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4690110</wp:posOffset>
                </wp:positionH>
                <wp:positionV relativeFrom="paragraph">
                  <wp:posOffset>-527685</wp:posOffset>
                </wp:positionV>
                <wp:extent cx="914400" cy="323850"/>
                <wp:effectExtent l="9525" t="9525" r="9525" b="952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5D4" w:rsidRDefault="001875D4">
                            <w: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369.3pt;margin-top:-41.55pt;width:1in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YFPwIAAIQEAAAOAAAAZHJzL2Uyb0RvYy54bWysVF1v0zAUfUfiP1h+Z2m7Fkq0dJo2ipAG&#10;TAx+gOM4iYW/uHabjl+/65u2a+ENkYfI9r0+Ofece3N1vbOGbRVE7V3FpxcTzpSTvtGuq/iP7+s3&#10;S85iEq4RxjtV8ScV+fXq9aurIZRq5ntvGgUMQVwsh1DxPqVQFkWUvbIiXvigHAZbD1Yk3EJXNCAG&#10;RLemmE0mb4vBQxPASxUjnt6NQb4i/LZVMn1t26gSMxVHboneQO86v4vVlSg7EKHXck9D/AMLK7TD&#10;jx6h7kQSbAP6LyirJfjo23QhvS1822qpqAasZjr5o5rHXgRFtaA4MRxliv8PVn7ZPgDTTcUvOXPC&#10;okXfUDThOqPYPMszhFhi1mN4gFxgDPde/ozM+dses9QNgB96JRokNc35xdmFvIl4ldXDZ98gutgk&#10;T0rtWrAZEDVgOzLk6WiI2iUm8fD9dD6foG0SQ5ezy+WCDCtEebgcIKaPyluWFxUHpE7gYnsfUyYj&#10;ykMKkfdGN2ttDG2gq28NsK3A3ljTQ/yxxtM049iATBazBSGfxahN1RGk7qaUYzYWix2Bp5P8jH2G&#10;59iN4/mhkiMEkT1DtzrhbBhtK748Qclif3ANdW4S2oxrrNS4vfpZ8NG4tKt35C5Zk82offOEdoAf&#10;RwFHFxe9h9+cDTgGFY+/NgIUZ+aTQ0vJAZwb2swX72boBpxG6tOIcBKhKp44G5e3aZy1TQDd9fil&#10;USDnb7ANWk0WvbDa08dWJzH2Y5ln6XRPWS8/j9UzAAAA//8DAFBLAwQUAAYACAAAACEAy5d4ft4A&#10;AAALAQAADwAAAGRycy9kb3ducmV2LnhtbEyPy07DMBBF90j9B2sqsWudh2ijEKdCRagbNqSwn8Ym&#10;iRrbke20zt8zrGA5d47unKkOUY/sppwfrBGQbhNgyrRWDqYT8Hl+2xTAfEAjcbRGCViUh0O9eqiw&#10;lPZuPtStCR2jEuNLFNCHMJWc+7ZXGv3WTsrQ7ts6jYFG13Hp8E7leuRZkuy4xsHQhR4ndexVe21m&#10;LeBdxtOxfYrX5hX37svNS8DTIsTjOr48Awsqhj8YfvVJHWpyutjZSM9GAfu82BEqYFPkKTAiiiKj&#10;5EJJnqXA64r//6H+AQAA//8DAFBLAQItABQABgAIAAAAIQC2gziS/gAAAOEBAAATAAAAAAAAAAAA&#10;AAAAAAAAAABbQ29udGVudF9UeXBlc10ueG1sUEsBAi0AFAAGAAgAAAAhADj9If/WAAAAlAEAAAsA&#10;AAAAAAAAAAAAAAAALwEAAF9yZWxzLy5yZWxzUEsBAi0AFAAGAAgAAAAhAENANgU/AgAAhAQAAA4A&#10;AAAAAAAAAAAAAAAALgIAAGRycy9lMm9Eb2MueG1sUEsBAi0AFAAGAAgAAAAhAMuXeH7eAAAACwEA&#10;AA8AAAAAAAAAAAAAAAAAmQQAAGRycy9kb3ducmV2LnhtbFBLBQYAAAAABAAEAPMAAACkBQAAAAA=&#10;" strokecolor="white [3212]">
                <v:textbox>
                  <w:txbxContent>
                    <w:p w:rsidR="001875D4" w:rsidRDefault="001875D4">
                      <w: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="00366741" w:rsidRPr="00366741">
        <w:rPr>
          <w:rFonts w:ascii="Times New Roman" w:eastAsia="Arial" w:hAnsi="Times New Roman" w:cs="Times New Roman"/>
          <w:lang w:eastAsia="ru-RU"/>
        </w:rPr>
        <w:t xml:space="preserve">Приложение </w:t>
      </w:r>
      <w:r w:rsidR="000A3F9F">
        <w:rPr>
          <w:rFonts w:ascii="Times New Roman" w:eastAsia="Arial" w:hAnsi="Times New Roman" w:cs="Times New Roman"/>
          <w:lang w:eastAsia="ru-RU"/>
        </w:rPr>
        <w:t xml:space="preserve">№ </w:t>
      </w:r>
      <w:r w:rsidR="00366741" w:rsidRPr="00366741">
        <w:rPr>
          <w:rFonts w:ascii="Times New Roman" w:eastAsia="Arial" w:hAnsi="Times New Roman" w:cs="Times New Roman"/>
          <w:lang w:eastAsia="ru-RU"/>
        </w:rPr>
        <w:t>3</w:t>
      </w:r>
    </w:p>
    <w:p w:rsidR="00366741" w:rsidRDefault="00366741" w:rsidP="000A3F9F">
      <w:pPr>
        <w:spacing w:after="0" w:line="240" w:lineRule="auto"/>
        <w:ind w:left="10490"/>
        <w:jc w:val="center"/>
        <w:rPr>
          <w:rFonts w:ascii="Times New Roman" w:eastAsia="Arial Narrow" w:hAnsi="Times New Roman" w:cs="Times New Roman"/>
          <w:lang w:eastAsia="ru-RU"/>
        </w:rPr>
      </w:pPr>
      <w:r w:rsidRPr="00366741">
        <w:rPr>
          <w:rFonts w:ascii="Times New Roman" w:eastAsia="Arial Narrow" w:hAnsi="Times New Roman" w:cs="Times New Roman"/>
          <w:lang w:eastAsia="ru-RU"/>
        </w:rPr>
        <w:t xml:space="preserve">к Порядку </w:t>
      </w:r>
    </w:p>
    <w:p w:rsidR="000A3F9F" w:rsidRDefault="000A3F9F" w:rsidP="000A3F9F">
      <w:pPr>
        <w:spacing w:after="0" w:line="240" w:lineRule="auto"/>
        <w:ind w:left="10490"/>
        <w:jc w:val="center"/>
        <w:rPr>
          <w:rFonts w:ascii="Times New Roman" w:eastAsia="Arial Narrow" w:hAnsi="Times New Roman" w:cs="Times New Roman"/>
          <w:lang w:eastAsia="ru-RU"/>
        </w:rPr>
      </w:pPr>
    </w:p>
    <w:p w:rsidR="000A3F9F" w:rsidRDefault="000A3F9F" w:rsidP="000A3F9F">
      <w:pPr>
        <w:spacing w:after="0" w:line="240" w:lineRule="auto"/>
        <w:ind w:left="10490"/>
        <w:jc w:val="center"/>
        <w:rPr>
          <w:rFonts w:ascii="Times New Roman" w:eastAsia="Arial Narrow" w:hAnsi="Times New Roman" w:cs="Times New Roman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lang w:eastAsia="ru-RU"/>
        </w:rPr>
      </w:pPr>
      <w:r w:rsidRPr="00366741">
        <w:rPr>
          <w:rFonts w:ascii="Times New Roman" w:eastAsia="Arial Narrow" w:hAnsi="Times New Roman" w:cs="Times New Roman"/>
          <w:lang w:eastAsia="ru-RU"/>
        </w:rPr>
        <w:t>Реестр членов команд участников</w:t>
      </w:r>
    </w:p>
    <w:p w:rsidR="00366741" w:rsidRPr="00366741" w:rsidRDefault="00366741" w:rsidP="00366741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</w:p>
    <w:tbl>
      <w:tblPr>
        <w:tblW w:w="14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606"/>
        <w:gridCol w:w="1113"/>
        <w:gridCol w:w="1136"/>
        <w:gridCol w:w="3175"/>
        <w:gridCol w:w="1838"/>
        <w:gridCol w:w="3897"/>
        <w:gridCol w:w="1701"/>
        <w:gridCol w:w="808"/>
      </w:tblGrid>
      <w:tr w:rsidR="00366741" w:rsidRPr="00366741" w:rsidTr="003B292F">
        <w:trPr>
          <w:trHeight w:val="730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идеи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информационно-образовательных и образовательных мероприятиях (да или нет)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инвалидности (да или нет)</w:t>
            </w:r>
          </w:p>
        </w:tc>
        <w:tc>
          <w:tcPr>
            <w:tcW w:w="389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Является родителем (законным представителем) ребенка-инвалида, либо опекуном (попечителем) гражданина, имеющего инвалидность (да или нет)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Контактный номер телефона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E-mail</w:t>
            </w:r>
          </w:p>
        </w:tc>
      </w:tr>
      <w:tr w:rsidR="00366741" w:rsidRPr="00366741" w:rsidTr="003B292F">
        <w:trPr>
          <w:trHeight w:val="330"/>
        </w:trPr>
        <w:tc>
          <w:tcPr>
            <w:tcW w:w="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66741" w:rsidRPr="00366741" w:rsidTr="003B292F">
        <w:trPr>
          <w:trHeight w:val="330"/>
        </w:trPr>
        <w:tc>
          <w:tcPr>
            <w:tcW w:w="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66741" w:rsidRPr="00366741" w:rsidTr="003B292F">
        <w:trPr>
          <w:trHeight w:val="330"/>
        </w:trPr>
        <w:tc>
          <w:tcPr>
            <w:tcW w:w="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66741" w:rsidRPr="00366741" w:rsidRDefault="00366741" w:rsidP="00366741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</w:p>
    <w:p w:rsidR="00366741" w:rsidRPr="00366741" w:rsidRDefault="00366741" w:rsidP="00366741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9"/>
        <w:gridCol w:w="2340"/>
        <w:gridCol w:w="413"/>
        <w:gridCol w:w="2065"/>
        <w:gridCol w:w="413"/>
        <w:gridCol w:w="2202"/>
        <w:gridCol w:w="413"/>
        <w:gridCol w:w="2202"/>
      </w:tblGrid>
      <w:tr w:rsidR="00366741" w:rsidRPr="00366741" w:rsidTr="00366741">
        <w:trPr>
          <w:trHeight w:val="387"/>
        </w:trPr>
        <w:tc>
          <w:tcPr>
            <w:tcW w:w="4549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  <w:r w:rsidRPr="00366741">
              <w:rPr>
                <w:rFonts w:ascii="Times New Roman" w:eastAsia="Arial" w:hAnsi="Times New Roman" w:cs="Times New Roman"/>
                <w:lang w:eastAsia="ru-RU"/>
              </w:rPr>
              <w:t xml:space="preserve"> Уполномоченное лицо Организатора  </w:t>
            </w:r>
          </w:p>
        </w:tc>
        <w:tc>
          <w:tcPr>
            <w:tcW w:w="2340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413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413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413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</w:tr>
      <w:tr w:rsidR="00366741" w:rsidRPr="00366741" w:rsidTr="00366741">
        <w:trPr>
          <w:trHeight w:val="21"/>
        </w:trPr>
        <w:tc>
          <w:tcPr>
            <w:tcW w:w="4549" w:type="dxa"/>
          </w:tcPr>
          <w:p w:rsidR="00366741" w:rsidRPr="00366741" w:rsidRDefault="00366741" w:rsidP="00366741">
            <w:pPr>
              <w:spacing w:after="0"/>
              <w:rPr>
                <w:rFonts w:ascii="Times New Roman" w:eastAsia="Arial" w:hAnsi="Times New Roman" w:cs="Times New Roman"/>
                <w:lang w:eastAsia="ru-RU"/>
              </w:rPr>
            </w:pPr>
          </w:p>
          <w:p w:rsidR="00366741" w:rsidRPr="00366741" w:rsidRDefault="00366741" w:rsidP="00366741">
            <w:pPr>
              <w:spacing w:after="0"/>
              <w:rPr>
                <w:rFonts w:ascii="Times New Roman" w:eastAsia="Arial" w:hAnsi="Times New Roman" w:cs="Times New Roman"/>
                <w:lang w:eastAsia="ru-RU"/>
              </w:rPr>
            </w:pPr>
          </w:p>
          <w:p w:rsidR="00366741" w:rsidRPr="00366741" w:rsidRDefault="00366741" w:rsidP="00366741">
            <w:pPr>
              <w:spacing w:after="0"/>
              <w:rPr>
                <w:rFonts w:ascii="Times New Roman" w:eastAsia="Arial" w:hAnsi="Times New Roman" w:cs="Times New Roman"/>
                <w:lang w:eastAsia="ru-RU"/>
              </w:rPr>
            </w:pPr>
            <w:r w:rsidRPr="00366741">
              <w:rPr>
                <w:rFonts w:ascii="Times New Roman" w:eastAsia="Arial" w:hAnsi="Times New Roman" w:cs="Times New Roman"/>
                <w:lang w:eastAsia="ru-RU"/>
              </w:rPr>
              <w:t>___.__________ 20____г.</w:t>
            </w:r>
          </w:p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2340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413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366741">
              <w:rPr>
                <w:rFonts w:ascii="Times New Roman" w:eastAsia="Arial" w:hAnsi="Times New Roman" w:cs="Times New Roman"/>
                <w:lang w:eastAsia="ru-RU"/>
              </w:rPr>
              <w:t>(должность)</w:t>
            </w:r>
          </w:p>
        </w:tc>
        <w:tc>
          <w:tcPr>
            <w:tcW w:w="413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</w:tcBorders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366741">
              <w:rPr>
                <w:rFonts w:ascii="Times New Roman" w:eastAsia="Arial" w:hAnsi="Times New Roman" w:cs="Times New Roman"/>
                <w:lang w:eastAsia="ru-RU"/>
              </w:rPr>
              <w:t>(подпись)</w:t>
            </w:r>
          </w:p>
        </w:tc>
        <w:tc>
          <w:tcPr>
            <w:tcW w:w="413" w:type="dxa"/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</w:tcBorders>
          </w:tcPr>
          <w:p w:rsidR="00366741" w:rsidRPr="00366741" w:rsidRDefault="00366741" w:rsidP="00366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366741">
              <w:rPr>
                <w:rFonts w:ascii="Times New Roman" w:eastAsia="Arial" w:hAnsi="Times New Roman" w:cs="Times New Roman"/>
                <w:lang w:eastAsia="ru-RU"/>
              </w:rPr>
              <w:t>(расшифровка подписи)</w:t>
            </w:r>
          </w:p>
        </w:tc>
      </w:tr>
    </w:tbl>
    <w:p w:rsidR="00366741" w:rsidRPr="00366741" w:rsidRDefault="00366741" w:rsidP="00366741">
      <w:pPr>
        <w:spacing w:after="0"/>
        <w:rPr>
          <w:rFonts w:ascii="Times New Roman" w:eastAsia="Arial" w:hAnsi="Times New Roman" w:cs="Times New Roman"/>
          <w:lang w:eastAsia="ru-RU"/>
        </w:rPr>
      </w:pPr>
    </w:p>
    <w:p w:rsidR="00366741" w:rsidRPr="00366741" w:rsidRDefault="00366741" w:rsidP="00366741">
      <w:pPr>
        <w:spacing w:after="0" w:line="240" w:lineRule="auto"/>
        <w:rPr>
          <w:rFonts w:ascii="Times New Roman" w:eastAsia="Arial" w:hAnsi="Times New Roman" w:cs="Times New Roman"/>
          <w:lang w:eastAsia="ru-RU"/>
        </w:rPr>
        <w:sectPr w:rsidR="00366741" w:rsidRPr="00366741" w:rsidSect="003B292F">
          <w:pgSz w:w="16834" w:h="11909" w:orient="landscape" w:code="9"/>
          <w:pgMar w:top="1701" w:right="1134" w:bottom="851" w:left="1134" w:header="720" w:footer="720" w:gutter="0"/>
          <w:pgNumType w:start="1"/>
          <w:cols w:space="720"/>
          <w:titlePg/>
          <w:docGrid w:linePitch="299"/>
        </w:sectPr>
      </w:pPr>
    </w:p>
    <w:p w:rsidR="00366741" w:rsidRPr="00366741" w:rsidRDefault="007821BD" w:rsidP="00366741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  <w:r>
        <w:rPr>
          <w:rFonts w:ascii="Times New Roman" w:eastAsia="Arial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-550545</wp:posOffset>
                </wp:positionV>
                <wp:extent cx="914400" cy="304800"/>
                <wp:effectExtent l="7620" t="9525" r="11430" b="952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5D4" w:rsidRDefault="001875D4">
                            <w: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182.55pt;margin-top:-43.35pt;width:1in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hTUOwIAAIQEAAAOAAAAZHJzL2Uyb0RvYy54bWysVNuO0zAQfUfiHyy/0ySlhSVqulp1KUJa&#10;YMXCBziOk1j4xthtUr6esdN2W3hD5MHyeMbHM+fMZHU7akX2Ary0pqLFLKdEGG4babqKfv+2fXVD&#10;iQ/MNExZIyp6EJ7erl++WA2uFHPbW9UIIAhifDm4ivYhuDLLPO+FZn5mnTDobC1oFtCELmuADYiu&#10;VTbP8zfZYKFxYLnwHk/vJyddJ/y2FTx8aVsvAlEVxdxCWiGtdVyz9YqVHTDXS35Mg/1DFppJg4+e&#10;oe5ZYGQH8i8oLTlYb9sw41Zntm0lF6kGrKbI/6jmqWdOpFqQHO/ONPn/B8s/7x+ByKaic0oM0yjR&#10;VySNmU4Jsoz0DM6XGPXkHiEW6N2D5T88MXbTY5S4A7BDL1iDSRUxPru6EA2PV0k9fLINorNdsImp&#10;sQUdAZEDMiZBDmdBxBgIx8N3xWKRo2wcXa/zxQ3u4wusPF124MMHYTWJm4oCpp7A2f7Bhyn0FJKS&#10;t0o2W6lUMqCrNwrInmFvbNN3RPeXYcqQATNZzpcJ+cqX2lScQequSDFqp7HYCbjI4xeBWYnn2I3T&#10;+amSM0Sq6wpdy4CzoaSuKFZ+RolkvzdNQgxMqmmPpChzZD8SPgkXxno8qovxUYzaNgeUA+w0Cji6&#10;uOkt/KJkwDGoqP+5YyAoUR8NSpoUwLlJxmL5do5qwKWnvvQwwxGqooGSabsJ06ztHMiux5cmgoy9&#10;wzZoZZLoOatj+tjqiYzjWMZZurRT1PPPY/0bAAD//wMAUEsDBBQABgAIAAAAIQCPVul23gAAAAsB&#10;AAAPAAAAZHJzL2Rvd25yZXYueG1sTI/LTsMwEEX3SPyDNUjsWqdUeZDGqVAR6oYNAfbT2E2ixnZk&#10;O63z9wwrWM6doztnqn3UI7sq5wdrBGzWCTBlWisH0wn4+nxbFcB8QCNxtEYJWJSHfX1/V2Ep7c18&#10;qGsTOkYlxpcooA9hKjn3ba80+rWdlKHd2TqNgUbXcenwRuV65E9JknGNg6ELPU7q0Kv20sxawLuM&#10;x0Obxkvzirn7dvMS8LgI8fgQX3bAgorhD4ZffVKHmpxOdjbSs1HANks3hApYFVkOjIg0eabkRMm2&#10;yIHXFf//Q/0DAAD//wMAUEsBAi0AFAAGAAgAAAAhALaDOJL+AAAA4QEAABMAAAAAAAAAAAAAAAAA&#10;AAAAAFtDb250ZW50X1R5cGVzXS54bWxQSwECLQAUAAYACAAAACEAOP0h/9YAAACUAQAACwAAAAAA&#10;AAAAAAAAAAAvAQAAX3JlbHMvLnJlbHNQSwECLQAUAAYACAAAACEAx3IU1DsCAACEBAAADgAAAAAA&#10;AAAAAAAAAAAuAgAAZHJzL2Uyb0RvYy54bWxQSwECLQAUAAYACAAAACEAj1bpdt4AAAALAQAADwAA&#10;AAAAAAAAAAAAAACVBAAAZHJzL2Rvd25yZXYueG1sUEsFBgAAAAAEAAQA8wAAAKAFAAAAAA==&#10;" strokecolor="white [3212]">
                <v:textbox>
                  <w:txbxContent>
                    <w:p w:rsidR="001875D4" w:rsidRDefault="001875D4">
                      <w: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</w:p>
    <w:p w:rsidR="00366741" w:rsidRPr="00366741" w:rsidRDefault="00366741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</w:pPr>
      <w:r w:rsidRPr="00366741">
        <w:rPr>
          <w:rFonts w:ascii="Times New Roman" w:eastAsia="Arial" w:hAnsi="Times New Roman" w:cs="Times New Roman"/>
          <w:lang w:eastAsia="ru-RU"/>
        </w:rPr>
        <w:t>Форма № 1</w:t>
      </w:r>
    </w:p>
    <w:p w:rsidR="00366741" w:rsidRPr="00366741" w:rsidRDefault="00366741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</w:pPr>
      <w:r w:rsidRPr="00366741">
        <w:rPr>
          <w:rFonts w:ascii="Times New Roman" w:eastAsia="Arial Narrow" w:hAnsi="Times New Roman" w:cs="Times New Roman"/>
          <w:lang w:eastAsia="ru-RU"/>
        </w:rPr>
        <w:t>к Порядку проведения</w:t>
      </w:r>
    </w:p>
    <w:p w:rsidR="00366741" w:rsidRPr="00366741" w:rsidRDefault="00366741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</w:pPr>
      <w:r w:rsidRPr="00366741">
        <w:rPr>
          <w:rFonts w:ascii="Times New Roman" w:eastAsia="Arial Narrow" w:hAnsi="Times New Roman" w:cs="Times New Roman"/>
          <w:lang w:eastAsia="ru-RU"/>
        </w:rPr>
        <w:t>отбора проектов инициативного бюджетирования, выдвигаемых лицами с инвалидностью на территории муниципального образования «Муниципальный округ Сюмсинский район Удмуртской Республики»</w:t>
      </w:r>
    </w:p>
    <w:p w:rsidR="00366741" w:rsidRPr="00366741" w:rsidRDefault="00366741" w:rsidP="00366741">
      <w:pPr>
        <w:spacing w:after="0" w:line="240" w:lineRule="auto"/>
        <w:jc w:val="right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Проект </w:t>
      </w: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 __</w:t>
      </w: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муниципальной экспертной комиссии </w:t>
      </w:r>
      <w:r w:rsidRPr="00366741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 xml:space="preserve">по проведению экспертизы проектов инициативного бюджетирования, </w:t>
      </w:r>
      <w:r w:rsidRPr="00366741">
        <w:rPr>
          <w:rFonts w:ascii="Times New Roman" w:eastAsia="Arial Narrow" w:hAnsi="Times New Roman" w:cs="Times New Roman"/>
          <w:b/>
          <w:bCs/>
          <w:sz w:val="28"/>
          <w:szCs w:val="28"/>
          <w:lang w:eastAsia="ru-RU"/>
        </w:rPr>
        <w:t>выдвигаемых лицами с инвалидностью</w:t>
      </w:r>
    </w:p>
    <w:tbl>
      <w:tblPr>
        <w:tblW w:w="9634" w:type="dxa"/>
        <w:tblLayout w:type="fixed"/>
        <w:tblLook w:val="0600" w:firstRow="0" w:lastRow="0" w:firstColumn="0" w:lastColumn="0" w:noHBand="1" w:noVBand="1"/>
      </w:tblPr>
      <w:tblGrid>
        <w:gridCol w:w="3397"/>
        <w:gridCol w:w="2268"/>
        <w:gridCol w:w="3969"/>
      </w:tblGrid>
      <w:tr w:rsidR="00366741" w:rsidRPr="00366741" w:rsidTr="003B292F">
        <w:trPr>
          <w:trHeight w:val="20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 20__ года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</w:tr>
      <w:tr w:rsidR="00366741" w:rsidRPr="00366741" w:rsidTr="003B292F">
        <w:trPr>
          <w:trHeight w:val="20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 Narrow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Председательствовал:</w:t>
      </w: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муниципальной экспертной комиссии _____________</w:t>
      </w:r>
    </w:p>
    <w:p w:rsidR="00366741" w:rsidRPr="00366741" w:rsidRDefault="00366741" w:rsidP="003667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:rsidR="00366741" w:rsidRPr="00366741" w:rsidRDefault="00366741" w:rsidP="003667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комиссии: _____________________________________________________________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___ членов комиссии присутствовали ___ членов комиссии, кворум имеется, работа комиссии правомочна.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366741" w:rsidRPr="008A7469" w:rsidRDefault="00366741" w:rsidP="007A5E8A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экспертизы проектов инициативного бюджетирования, </w:t>
      </w:r>
      <w:r w:rsidRPr="008A7469">
        <w:rPr>
          <w:rFonts w:ascii="Times New Roman" w:eastAsia="Arial Narrow" w:hAnsi="Times New Roman" w:cs="Times New Roman"/>
          <w:sz w:val="28"/>
          <w:szCs w:val="28"/>
          <w:lang w:eastAsia="ru-RU"/>
        </w:rPr>
        <w:t>разработанных лицами с инвалидностью</w:t>
      </w:r>
      <w:r w:rsidRPr="008A7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="00137711" w:rsidRPr="008A7469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муниципального образования «Муниципальный округ Сюмсинский район Удмуртской Республики» </w:t>
      </w:r>
      <w:r w:rsidRPr="008A7469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(Докладчик _________).</w:t>
      </w:r>
    </w:p>
    <w:p w:rsidR="00366741" w:rsidRPr="00366741" w:rsidRDefault="00366741" w:rsidP="00366741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замечаний, предложении и рекомендаций по доработке проектов инициативного бюджетирования,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разработанных лицами с инвалидностью</w:t>
      </w: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="00137711" w:rsidRPr="0013771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муниципального образования «Муниципальный округ Сюмсинский район Удмуртской Республики» </w:t>
      </w: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(Докладчик _________).</w:t>
      </w:r>
    </w:p>
    <w:p w:rsidR="00366741" w:rsidRPr="00366741" w:rsidRDefault="00366741" w:rsidP="00366741">
      <w:pPr>
        <w:spacing w:after="0" w:line="240" w:lineRule="auto"/>
        <w:ind w:left="109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Выступили: </w:t>
      </w: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_______________________________.</w:t>
      </w:r>
    </w:p>
    <w:p w:rsidR="00366741" w:rsidRPr="00366741" w:rsidRDefault="00366741" w:rsidP="0036674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экспертная комиссия </w:t>
      </w:r>
      <w:r w:rsidRPr="003667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решила</w:t>
      </w: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66741" w:rsidRPr="00366741" w:rsidRDefault="00366741" w:rsidP="0036674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366741">
        <w:rPr>
          <w:rFonts w:ascii="Times New Roman" w:eastAsia="Cambria" w:hAnsi="Times New Roman" w:cs="Times New Roman"/>
          <w:sz w:val="28"/>
          <w:szCs w:val="28"/>
        </w:rPr>
        <w:t>Организатору довести до команд</w:t>
      </w:r>
      <w:r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366741">
        <w:rPr>
          <w:rFonts w:ascii="Times New Roman" w:eastAsia="Cambria" w:hAnsi="Times New Roman" w:cs="Times New Roman"/>
          <w:sz w:val="28"/>
          <w:szCs w:val="28"/>
        </w:rPr>
        <w:t xml:space="preserve">участников замечания, предложения и рекомендации, сформированные муниципальной экспертной комиссией и специалистами Администрации </w:t>
      </w:r>
      <w:r w:rsidRPr="00366741">
        <w:rPr>
          <w:rFonts w:ascii="Times New Roman" w:eastAsia="Arial Narrow" w:hAnsi="Times New Roman" w:cs="Times New Roman"/>
          <w:sz w:val="28"/>
          <w:szCs w:val="28"/>
        </w:rPr>
        <w:t xml:space="preserve">муниципального образования «Муниципальный округ Сюмсинский </w:t>
      </w:r>
      <w:r w:rsidRPr="00366741">
        <w:rPr>
          <w:rFonts w:ascii="Times New Roman" w:eastAsia="Arial Narrow" w:hAnsi="Times New Roman" w:cs="Times New Roman"/>
          <w:sz w:val="28"/>
          <w:szCs w:val="28"/>
        </w:rPr>
        <w:lastRenderedPageBreak/>
        <w:t>район Удмуртской Республики»</w:t>
      </w:r>
      <w:r>
        <w:rPr>
          <w:rFonts w:ascii="Times New Roman" w:eastAsia="Arial Narrow" w:hAnsi="Times New Roman" w:cs="Times New Roman"/>
          <w:sz w:val="28"/>
          <w:szCs w:val="28"/>
        </w:rPr>
        <w:t xml:space="preserve"> </w:t>
      </w:r>
      <w:r w:rsidRPr="00366741">
        <w:rPr>
          <w:rFonts w:ascii="Times New Roman" w:eastAsia="Times New Roman" w:hAnsi="Times New Roman" w:cs="Times New Roman"/>
          <w:sz w:val="28"/>
          <w:szCs w:val="28"/>
        </w:rPr>
        <w:t>по результатам экспертизы проектов (Приложение №1).</w:t>
      </w:r>
    </w:p>
    <w:p w:rsidR="00366741" w:rsidRPr="00366741" w:rsidRDefault="007821BD" w:rsidP="0036674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2823845</wp:posOffset>
                </wp:positionH>
                <wp:positionV relativeFrom="paragraph">
                  <wp:posOffset>-925830</wp:posOffset>
                </wp:positionV>
                <wp:extent cx="914400" cy="400050"/>
                <wp:effectExtent l="11430" t="9525" r="7620" b="952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5D4" w:rsidRDefault="001875D4">
                            <w: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left:0;text-align:left;margin-left:222.35pt;margin-top:-72.9pt;width:1in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vsPQIAAIQEAAAOAAAAZHJzL2Uyb0RvYy54bWysVNuO0zAQfUfiHyy/06SlXZao6WrVpQhp&#10;gRULH+A4TmLhG2O3afl6JpO2tPCG6INle8YnZ86Z6fJubw3bKYjau5JPJzlnyklfa9eW/NvXzatb&#10;zmISrhbGO1Xyg4r8bvXyxbIPhZr5zptaAUMQF4s+lLxLKRRZFmWnrIgTH5TDYOPBioRHaLMaRI/o&#10;1mSzPL/Jeg91AC9VjHj7MAb5ivCbRsn0uWmiSsyUHLklWoHWaliz1VIULYjQaXmkIf6BhRXa4UfP&#10;UA8iCbYF/ReU1RJ89E2aSG8z3zRaKqoBq5nmf1Tz3ImgqBYUJ4azTPH/wcpPuydgukbvOHPCokVf&#10;UDThWqPYzSBPH2KBWc/hCYYCY3j08ntkzq87zFL3AL7vlKiR1HTIz64eDIeIT1nVf/Q1oott8qTU&#10;vgE7AKIGbE+GHM6GqH1iEi/fTufzHG2TGMJNviDDMlGcHgeI6b3ylg2bkgNSJ3Cxe4xpICOKUwqR&#10;90bXG20MHaCt1gbYTmBvbOhH/LHGyzTjWI9MFrMFIV/FqE3VGaRqp5RjthaLHYGnSBtLoD7De+zG&#10;8f5UyRmCyF6hW51wNoy2Jb+9QBnEfudqQkxCm3GPlRp3VH8QfDQu7as9ufv6ZGXl6wPaAX4cBRxd&#10;3HQefnLW4xiUPP7YClCcmQ8OLSUHcG7oMF+8maEbcBmpLiPCSYQqeeJs3K7TOGvbALrt8EujQM7f&#10;Yxs0miwaWmRkdaSPrU5iHMdymKXLM2X9/vNY/QIAAP//AwBQSwMEFAAGAAgAAAAhACkbsZDeAAAA&#10;DAEAAA8AAABkcnMvZG93bnJldi54bWxMjz1PwzAQhnck/oN1SGyt0yqhVohToSLUhYUU9mtskqix&#10;HdlO6/x7jgnGe+/R+1HtkxnZVfswOCths86Aads6NdhOwufpbSWAhYhW4eislrDoAPv6/q7CUrmb&#10;/dDXJnaMTGwoUUIf41RyHtpeGwxrN2lLv2/nDUY6fceVxxuZm5Fvs+yJGxwsJfQ46UOv20szGwnv&#10;Kh0PbZEuzSvu/Jefl4jHRcrHh/TyDCzqFP9g+K1P1aGmTmc3WxXYKCHP8x2hElabvKARhBRCkHQm&#10;SWwF8Lri/0fUPwAAAP//AwBQSwECLQAUAAYACAAAACEAtoM4kv4AAADhAQAAEwAAAAAAAAAAAAAA&#10;AAAAAAAAW0NvbnRlbnRfVHlwZXNdLnhtbFBLAQItABQABgAIAAAAIQA4/SH/1gAAAJQBAAALAAAA&#10;AAAAAAAAAAAAAC8BAABfcmVscy8ucmVsc1BLAQItABQABgAIAAAAIQDwfcvsPQIAAIQEAAAOAAAA&#10;AAAAAAAAAAAAAC4CAABkcnMvZTJvRG9jLnhtbFBLAQItABQABgAIAAAAIQApG7GQ3gAAAAwBAAAP&#10;AAAAAAAAAAAAAAAAAJcEAABkcnMvZG93bnJldi54bWxQSwUGAAAAAAQABADzAAAAogUAAAAA&#10;" strokecolor="white [3212]">
                <v:textbox>
                  <w:txbxContent>
                    <w:p w:rsidR="001875D4" w:rsidRDefault="001875D4">
                      <w: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 w:rsidR="00366741" w:rsidRPr="00366741">
        <w:rPr>
          <w:rFonts w:ascii="Times New Roman" w:eastAsia="Cambria" w:hAnsi="Times New Roman" w:cs="Times New Roman"/>
          <w:sz w:val="28"/>
          <w:szCs w:val="28"/>
        </w:rPr>
        <w:t xml:space="preserve">Рекомендовать командам участников рассмотренных проектов приступить к формированию материалов для участия в проектных сессиях с учетом доработки проектов по замечаниям, предложения и рекомендациям, сформированным муниципальной экспертной комиссией и специалистами Администрации </w:t>
      </w:r>
      <w:r w:rsidR="00366741" w:rsidRPr="00366741">
        <w:rPr>
          <w:rFonts w:ascii="Times New Roman" w:eastAsia="Arial Narrow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</w:p>
    <w:p w:rsidR="00366741" w:rsidRPr="008A7469" w:rsidRDefault="00366741" w:rsidP="007A5E8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469">
        <w:rPr>
          <w:rFonts w:ascii="Times New Roman" w:eastAsia="Cambria" w:hAnsi="Times New Roman" w:cs="Times New Roman"/>
          <w:sz w:val="28"/>
          <w:szCs w:val="28"/>
        </w:rPr>
        <w:t>Муниципальной экспертной комиссии и организатору оказать командам участников содействие в части доработки проектов для участия в проектных сессиях.</w:t>
      </w:r>
      <w:r w:rsidR="008A7469" w:rsidRPr="008A746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8A7469">
        <w:rPr>
          <w:rFonts w:ascii="Times New Roman" w:eastAsia="Times New Roman" w:hAnsi="Times New Roman" w:cs="Times New Roman"/>
          <w:sz w:val="28"/>
          <w:szCs w:val="28"/>
          <w:lang w:eastAsia="ru-RU"/>
        </w:rPr>
        <w:t>(Итоги голосования: ЗА – единогласно).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вел: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5"/>
        <w:gridCol w:w="5628"/>
      </w:tblGrid>
      <w:tr w:rsidR="00366741" w:rsidRPr="00366741" w:rsidTr="003B292F">
        <w:tc>
          <w:tcPr>
            <w:tcW w:w="3964" w:type="dxa"/>
          </w:tcPr>
          <w:p w:rsidR="00366741" w:rsidRPr="00366741" w:rsidRDefault="00366741" w:rsidP="00366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Секретарь муниципальной экспертной комиссии </w:t>
            </w:r>
          </w:p>
        </w:tc>
        <w:tc>
          <w:tcPr>
            <w:tcW w:w="5663" w:type="dxa"/>
            <w:vAlign w:val="bottom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74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</w:p>
        </w:tc>
      </w:tr>
      <w:tr w:rsidR="00366741" w:rsidRPr="00366741" w:rsidTr="003B292F">
        <w:tc>
          <w:tcPr>
            <w:tcW w:w="3964" w:type="dxa"/>
          </w:tcPr>
          <w:p w:rsidR="00366741" w:rsidRPr="00366741" w:rsidRDefault="00366741" w:rsidP="00366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74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муниципальной экспертной комиссии</w:t>
            </w:r>
          </w:p>
        </w:tc>
        <w:tc>
          <w:tcPr>
            <w:tcW w:w="5663" w:type="dxa"/>
            <w:vAlign w:val="bottom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74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</w:p>
        </w:tc>
      </w:tr>
    </w:tbl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муниципальной экспертной комиссии:  _______________ 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_______________ 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_______________ 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_______________ 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_______________ 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/>
        <w:rPr>
          <w:rFonts w:ascii="Arial" w:eastAsia="Arial" w:hAnsi="Arial" w:cs="Arial"/>
          <w:lang w:eastAsia="ru-RU"/>
        </w:rPr>
      </w:pPr>
      <w:r w:rsidRPr="00366741">
        <w:rPr>
          <w:rFonts w:ascii="Arial" w:eastAsia="Arial" w:hAnsi="Arial" w:cs="Arial"/>
          <w:lang w:eastAsia="ru-RU"/>
        </w:rPr>
        <w:br w:type="page"/>
      </w:r>
    </w:p>
    <w:p w:rsidR="001875D4" w:rsidRDefault="001875D4" w:rsidP="00E60E82">
      <w:pPr>
        <w:spacing w:after="0" w:line="240" w:lineRule="auto"/>
        <w:ind w:left="5245"/>
        <w:jc w:val="center"/>
        <w:rPr>
          <w:rFonts w:ascii="Times New Roman" w:eastAsia="Arial" w:hAnsi="Times New Roman" w:cs="Times New Roman"/>
          <w:lang w:eastAsia="ru-RU"/>
        </w:rPr>
        <w:sectPr w:rsidR="001875D4" w:rsidSect="003B292F">
          <w:pgSz w:w="11909" w:h="16834" w:code="9"/>
          <w:pgMar w:top="1134" w:right="851" w:bottom="1134" w:left="1701" w:header="720" w:footer="720" w:gutter="0"/>
          <w:pgNumType w:start="1"/>
          <w:cols w:space="720"/>
          <w:titlePg/>
          <w:docGrid w:linePitch="299"/>
        </w:sectPr>
      </w:pPr>
    </w:p>
    <w:p w:rsidR="00366741" w:rsidRPr="00366741" w:rsidRDefault="00366741" w:rsidP="00E60E82">
      <w:pPr>
        <w:spacing w:after="0" w:line="240" w:lineRule="auto"/>
        <w:ind w:left="5245"/>
        <w:jc w:val="center"/>
        <w:rPr>
          <w:rFonts w:ascii="Times New Roman" w:eastAsia="Arial" w:hAnsi="Times New Roman" w:cs="Times New Roman"/>
          <w:lang w:eastAsia="ru-RU"/>
        </w:rPr>
      </w:pPr>
      <w:r w:rsidRPr="00366741">
        <w:rPr>
          <w:rFonts w:ascii="Times New Roman" w:eastAsia="Arial" w:hAnsi="Times New Roman" w:cs="Times New Roman"/>
          <w:lang w:eastAsia="ru-RU"/>
        </w:rPr>
        <w:lastRenderedPageBreak/>
        <w:t xml:space="preserve">Приложение </w:t>
      </w:r>
      <w:r w:rsidR="000A3F9F">
        <w:rPr>
          <w:rFonts w:ascii="Times New Roman" w:eastAsia="Arial" w:hAnsi="Times New Roman" w:cs="Times New Roman"/>
          <w:lang w:eastAsia="ru-RU"/>
        </w:rPr>
        <w:t xml:space="preserve">№ </w:t>
      </w:r>
      <w:r w:rsidRPr="00366741">
        <w:rPr>
          <w:rFonts w:ascii="Times New Roman" w:eastAsia="Arial" w:hAnsi="Times New Roman" w:cs="Times New Roman"/>
          <w:lang w:eastAsia="ru-RU"/>
        </w:rPr>
        <w:t>1</w:t>
      </w:r>
    </w:p>
    <w:p w:rsidR="00366741" w:rsidRPr="00366741" w:rsidRDefault="00366741" w:rsidP="00E60E82">
      <w:pPr>
        <w:spacing w:after="0" w:line="240" w:lineRule="auto"/>
        <w:ind w:left="5245"/>
        <w:jc w:val="center"/>
        <w:rPr>
          <w:rFonts w:ascii="Times New Roman" w:eastAsia="Arial" w:hAnsi="Times New Roman" w:cs="Times New Roman"/>
          <w:lang w:eastAsia="ru-RU"/>
        </w:rPr>
      </w:pPr>
      <w:r w:rsidRPr="00366741">
        <w:rPr>
          <w:rFonts w:ascii="Times New Roman" w:eastAsia="Arial" w:hAnsi="Times New Roman" w:cs="Times New Roman"/>
          <w:lang w:eastAsia="ru-RU"/>
        </w:rPr>
        <w:t xml:space="preserve">к проекту протокола </w:t>
      </w:r>
      <w:r w:rsidR="00137711">
        <w:rPr>
          <w:rFonts w:ascii="Times New Roman" w:eastAsia="Arial" w:hAnsi="Times New Roman" w:cs="Times New Roman"/>
          <w:lang w:eastAsia="ru-RU"/>
        </w:rPr>
        <w:t>от _________________</w:t>
      </w:r>
      <w:r w:rsidRPr="00366741">
        <w:rPr>
          <w:rFonts w:ascii="Times New Roman" w:eastAsia="Arial" w:hAnsi="Times New Roman" w:cs="Times New Roman"/>
          <w:lang w:eastAsia="ru-RU"/>
        </w:rPr>
        <w:t>№</w:t>
      </w:r>
      <w:r w:rsidR="00137711">
        <w:rPr>
          <w:rFonts w:ascii="Times New Roman" w:eastAsia="Arial" w:hAnsi="Times New Roman" w:cs="Times New Roman"/>
          <w:lang w:eastAsia="ru-RU"/>
        </w:rPr>
        <w:t>____</w:t>
      </w:r>
      <w:r w:rsidRPr="00366741">
        <w:rPr>
          <w:rFonts w:ascii="Times New Roman" w:eastAsia="Arial" w:hAnsi="Times New Roman" w:cs="Times New Roman"/>
          <w:lang w:eastAsia="ru-RU"/>
        </w:rPr>
        <w:t xml:space="preserve"> __</w:t>
      </w:r>
    </w:p>
    <w:p w:rsidR="00366741" w:rsidRPr="00366741" w:rsidRDefault="00366741" w:rsidP="00E60E82">
      <w:pPr>
        <w:spacing w:after="0" w:line="240" w:lineRule="auto"/>
        <w:ind w:left="5245"/>
        <w:jc w:val="center"/>
        <w:rPr>
          <w:rFonts w:ascii="Times New Roman" w:eastAsia="Arial" w:hAnsi="Times New Roman" w:cs="Times New Roman"/>
          <w:lang w:eastAsia="ru-RU"/>
        </w:rPr>
      </w:pPr>
      <w:r w:rsidRPr="00366741">
        <w:rPr>
          <w:rFonts w:ascii="Times New Roman" w:eastAsia="Arial" w:hAnsi="Times New Roman" w:cs="Times New Roman"/>
          <w:lang w:eastAsia="ru-RU"/>
        </w:rPr>
        <w:t>заседания муниципальной экспертной комиссии по проведению экспертизы проектов инициативного бюджетирования, выдвигаемых лицами с инвалидностью</w:t>
      </w:r>
    </w:p>
    <w:p w:rsidR="00366741" w:rsidRPr="00366741" w:rsidRDefault="00366741" w:rsidP="00366741">
      <w:pPr>
        <w:spacing w:after="0" w:line="240" w:lineRule="auto"/>
        <w:ind w:left="4962"/>
        <w:jc w:val="right"/>
        <w:rPr>
          <w:rFonts w:ascii="Times New Roman" w:eastAsia="Arial" w:hAnsi="Times New Roman" w:cs="Times New Roman"/>
          <w:lang w:eastAsia="ru-RU"/>
        </w:rPr>
      </w:pPr>
    </w:p>
    <w:p w:rsidR="00366741" w:rsidRPr="00366741" w:rsidRDefault="00366741" w:rsidP="00366741">
      <w:pPr>
        <w:spacing w:after="0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Регистрационный номер __________________</w:t>
      </w:r>
    </w:p>
    <w:p w:rsidR="00366741" w:rsidRPr="00366741" w:rsidRDefault="00366741" w:rsidP="00366741">
      <w:pPr>
        <w:spacing w:after="0"/>
        <w:jc w:val="center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</w:p>
    <w:p w:rsidR="00137711" w:rsidRDefault="00366741" w:rsidP="00137711">
      <w:pPr>
        <w:spacing w:after="0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13771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Лист экспертизы проекта инициативного бюджетирования, участвующего </w:t>
      </w:r>
      <w:r w:rsidR="00137711" w:rsidRPr="0013771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Отборе проектов «Без границ» в муниципальном образовании «Муниципальный округ Сюмсинский район Удмуртской Республики» </w:t>
      </w:r>
    </w:p>
    <w:p w:rsidR="00137711" w:rsidRPr="00137711" w:rsidRDefault="00137711" w:rsidP="00137711">
      <w:pPr>
        <w:spacing w:after="0"/>
        <w:jc w:val="center"/>
        <w:rPr>
          <w:rFonts w:ascii="Times New Roman" w:eastAsia="Arial Narrow" w:hAnsi="Times New Roman" w:cs="Times New Roman"/>
          <w:bCs/>
          <w:i/>
          <w:iCs/>
          <w:sz w:val="28"/>
          <w:szCs w:val="28"/>
          <w:lang w:eastAsia="ru-RU"/>
        </w:rPr>
      </w:pPr>
      <w:r w:rsidRPr="0013771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в 20_____ году</w:t>
      </w:r>
      <w:r w:rsidRPr="00137711">
        <w:rPr>
          <w:rFonts w:ascii="Times New Roman" w:eastAsia="Arial Narrow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366741" w:rsidRPr="00366741" w:rsidRDefault="00366741" w:rsidP="00137711">
      <w:pPr>
        <w:spacing w:after="0"/>
        <w:jc w:val="center"/>
        <w:rPr>
          <w:rFonts w:ascii="Times New Roman" w:eastAsia="Arial Narrow" w:hAnsi="Times New Roman" w:cs="Times New Roman"/>
          <w:bCs/>
          <w:i/>
          <w:iCs/>
          <w:lang w:eastAsia="ru-RU"/>
        </w:rPr>
      </w:pPr>
      <w:r w:rsidRPr="00366741">
        <w:rPr>
          <w:rFonts w:ascii="Times New Roman" w:eastAsia="Arial Narrow" w:hAnsi="Times New Roman" w:cs="Times New Roman"/>
          <w:bCs/>
          <w:i/>
          <w:iCs/>
          <w:lang w:eastAsia="ru-RU"/>
        </w:rPr>
        <w:t>(заполняется для каждого проекта)</w:t>
      </w:r>
    </w:p>
    <w:p w:rsidR="00366741" w:rsidRPr="00366741" w:rsidRDefault="00366741" w:rsidP="00366741">
      <w:pPr>
        <w:spacing w:after="0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Дата проведения экспертизы</w:t>
      </w:r>
    </w:p>
    <w:p w:rsidR="00366741" w:rsidRPr="00366741" w:rsidRDefault="00366741" w:rsidP="00366741">
      <w:pPr>
        <w:spacing w:after="0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____ __________ 20___ г.</w:t>
      </w:r>
    </w:p>
    <w:p w:rsidR="00366741" w:rsidRPr="00366741" w:rsidRDefault="00366741" w:rsidP="00366741">
      <w:pPr>
        <w:spacing w:after="0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Наименование проекта __________________________________________</w:t>
      </w:r>
    </w:p>
    <w:p w:rsidR="00366741" w:rsidRPr="00366741" w:rsidRDefault="00366741" w:rsidP="00366741">
      <w:pPr>
        <w:spacing w:after="0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366741" w:rsidRPr="00366741" w:rsidRDefault="00366741" w:rsidP="00366741">
      <w:pPr>
        <w:spacing w:after="0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366741" w:rsidRPr="00366741" w:rsidRDefault="00366741" w:rsidP="00366741">
      <w:pPr>
        <w:spacing w:after="0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576"/>
        <w:gridCol w:w="5973"/>
        <w:gridCol w:w="1330"/>
        <w:gridCol w:w="1678"/>
      </w:tblGrid>
      <w:tr w:rsidR="00366741" w:rsidRPr="00366741" w:rsidTr="003B292F">
        <w:trPr>
          <w:trHeight w:val="1025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2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Показатель / Критерий</w:t>
            </w:r>
          </w:p>
        </w:tc>
        <w:tc>
          <w:tcPr>
            <w:tcW w:w="157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71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 xml:space="preserve"> (нужное подчеркнуть)</w:t>
            </w:r>
          </w:p>
        </w:tc>
      </w:tr>
      <w:tr w:rsidR="00366741" w:rsidRPr="00366741" w:rsidTr="003B292F">
        <w:trPr>
          <w:trHeight w:val="660"/>
        </w:trPr>
        <w:tc>
          <w:tcPr>
            <w:tcW w:w="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проект соответствует полномочиям органов местного самоуправления по решению вопросов местного значения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66741" w:rsidRPr="00366741" w:rsidTr="003B292F">
        <w:trPr>
          <w:trHeight w:val="485"/>
        </w:trPr>
        <w:tc>
          <w:tcPr>
            <w:tcW w:w="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существующие объекты, включая земельные участки, на которые направлен проект, находятся в собственности муниципального образования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66741" w:rsidRPr="00366741" w:rsidTr="003B292F">
        <w:trPr>
          <w:trHeight w:val="755"/>
        </w:trPr>
        <w:tc>
          <w:tcPr>
            <w:tcW w:w="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проект не противоречит утвержденным правилам благоустройства, планам развития территории муниципального образования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66741" w:rsidRPr="00366741" w:rsidTr="003B292F">
        <w:trPr>
          <w:trHeight w:val="540"/>
        </w:trPr>
        <w:tc>
          <w:tcPr>
            <w:tcW w:w="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проект включает планируемые мероприятия по содержанию и обслуживанию создаваемых, ремонтируемых и реконструируемых объектов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66741" w:rsidRPr="00366741" w:rsidTr="003B292F">
        <w:trPr>
          <w:trHeight w:val="601"/>
        </w:trPr>
        <w:tc>
          <w:tcPr>
            <w:tcW w:w="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проект соответствует одной из типологий Отбора;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66741" w:rsidRPr="00366741" w:rsidTr="003B292F">
        <w:trPr>
          <w:trHeight w:val="810"/>
        </w:trPr>
        <w:tc>
          <w:tcPr>
            <w:tcW w:w="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реализация проекта не влечет негативного воздействия на окружающую среду;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1875D4" w:rsidRDefault="001875D4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sz w:val="24"/>
          <w:szCs w:val="24"/>
          <w:lang w:eastAsia="ru-RU"/>
        </w:rPr>
        <w:sectPr w:rsidR="001875D4" w:rsidSect="001875D4">
          <w:headerReference w:type="first" r:id="rId14"/>
          <w:type w:val="continuous"/>
          <w:pgSz w:w="11909" w:h="16834" w:code="9"/>
          <w:pgMar w:top="1134" w:right="851" w:bottom="1134" w:left="1701" w:header="720" w:footer="720" w:gutter="0"/>
          <w:pgNumType w:start="1"/>
          <w:cols w:space="720"/>
          <w:titlePg/>
          <w:docGrid w:linePitch="299"/>
        </w:sect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576"/>
        <w:gridCol w:w="5973"/>
        <w:gridCol w:w="1330"/>
        <w:gridCol w:w="1678"/>
      </w:tblGrid>
      <w:tr w:rsidR="00366741" w:rsidRPr="00366741" w:rsidTr="003B292F">
        <w:trPr>
          <w:trHeight w:val="1295"/>
        </w:trPr>
        <w:tc>
          <w:tcPr>
            <w:tcW w:w="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проект является инклюзивным и разработан путем осознанного волеизъявления команды участников, его реализация целесообразна для улучшения социальной защиты и социальной поддержки людей с инвалидностью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66741" w:rsidRPr="00366741" w:rsidTr="003B292F">
        <w:trPr>
          <w:trHeight w:val="1295"/>
        </w:trPr>
        <w:tc>
          <w:tcPr>
            <w:tcW w:w="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реализация проекта не противоречит и не дублирует мероприятия и проекты, предусмотренные органами социальной защиты Удмуртской Республики, иными уполномоченными органами или общественными организациями в целях социальной поддержки и социальной защиты инвалидов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66741" w:rsidRPr="00366741" w:rsidTr="003B292F">
        <w:trPr>
          <w:trHeight w:val="1295"/>
        </w:trPr>
        <w:tc>
          <w:tcPr>
            <w:tcW w:w="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реализация проекта не предусматривает осуществление мероприятий, включенных в государственные и муниципальные программы Удмуртской Республики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66741" w:rsidRPr="00366741" w:rsidTr="003B292F">
        <w:trPr>
          <w:trHeight w:val="1295"/>
        </w:trPr>
        <w:tc>
          <w:tcPr>
            <w:tcW w:w="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проектов, предусматривающих мероприятия по строительству и реконструкции объектов социальной инфраструктуры, учитываются установленные законодательством требования, в том числе в части обеспечения условий доступности объектов для инвалидов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66741" w:rsidRPr="00366741" w:rsidTr="003B292F">
        <w:trPr>
          <w:trHeight w:val="774"/>
        </w:trPr>
        <w:tc>
          <w:tcPr>
            <w:tcW w:w="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объем запрашиваемых иных трансфертов на реализацию проекта не превышает 1 млн. руб.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66741" w:rsidRPr="00366741" w:rsidTr="003B292F">
        <w:trPr>
          <w:trHeight w:val="788"/>
        </w:trPr>
        <w:tc>
          <w:tcPr>
            <w:tcW w:w="3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Рекомендации по предварительному расчету стоимости проекта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6741" w:rsidRPr="00366741" w:rsidRDefault="00366741" w:rsidP="00366741">
      <w:pPr>
        <w:spacing w:after="0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Председатель муниципальной экспертной комиссии</w:t>
      </w:r>
    </w:p>
    <w:p w:rsidR="00366741" w:rsidRPr="00366741" w:rsidRDefault="00366741" w:rsidP="00366741">
      <w:pPr>
        <w:spacing w:after="0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_______________ / ___________________</w:t>
      </w:r>
    </w:p>
    <w:p w:rsidR="00366741" w:rsidRPr="00366741" w:rsidRDefault="00366741" w:rsidP="00366741">
      <w:pPr>
        <w:spacing w:after="0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Секретарь муниципальной экспертной комиссии</w:t>
      </w:r>
    </w:p>
    <w:p w:rsidR="00366741" w:rsidRPr="00366741" w:rsidRDefault="00366741" w:rsidP="00366741">
      <w:pPr>
        <w:spacing w:after="0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_______________ / ___________________</w:t>
      </w:r>
    </w:p>
    <w:p w:rsidR="00366741" w:rsidRPr="00366741" w:rsidRDefault="00366741" w:rsidP="00366741">
      <w:pPr>
        <w:spacing w:after="0" w:line="240" w:lineRule="auto"/>
        <w:rPr>
          <w:rFonts w:ascii="Times New Roman" w:eastAsia="Arial" w:hAnsi="Times New Roman" w:cs="Times New Roman"/>
          <w:lang w:eastAsia="ru-RU"/>
        </w:rPr>
        <w:sectPr w:rsidR="00366741" w:rsidRPr="00366741" w:rsidSect="001875D4">
          <w:headerReference w:type="first" r:id="rId15"/>
          <w:type w:val="continuous"/>
          <w:pgSz w:w="11909" w:h="16834" w:code="9"/>
          <w:pgMar w:top="1134" w:right="851" w:bottom="1134" w:left="1701" w:header="720" w:footer="720" w:gutter="0"/>
          <w:pgNumType w:start="1"/>
          <w:cols w:space="720"/>
          <w:titlePg/>
          <w:docGrid w:linePitch="299"/>
        </w:sectPr>
      </w:pPr>
      <w:bookmarkStart w:id="2" w:name="_Hlk119586778"/>
    </w:p>
    <w:p w:rsidR="001875D4" w:rsidRDefault="001875D4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lang w:eastAsia="ru-RU"/>
        </w:rPr>
        <w:sectPr w:rsidR="001875D4" w:rsidSect="00D34C11">
          <w:headerReference w:type="first" r:id="rId16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66741" w:rsidRPr="00366741" w:rsidRDefault="00366741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</w:pPr>
      <w:r w:rsidRPr="00366741">
        <w:rPr>
          <w:rFonts w:ascii="Times New Roman" w:eastAsia="Arial" w:hAnsi="Times New Roman" w:cs="Times New Roman"/>
          <w:lang w:eastAsia="ru-RU"/>
        </w:rPr>
        <w:t>Форма № 2</w:t>
      </w:r>
    </w:p>
    <w:p w:rsidR="00366741" w:rsidRPr="00366741" w:rsidRDefault="00366741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</w:pPr>
      <w:r w:rsidRPr="00366741">
        <w:rPr>
          <w:rFonts w:ascii="Times New Roman" w:eastAsia="Arial Narrow" w:hAnsi="Times New Roman" w:cs="Times New Roman"/>
          <w:lang w:eastAsia="ru-RU"/>
        </w:rPr>
        <w:t>к Порядку проведения</w:t>
      </w:r>
    </w:p>
    <w:p w:rsidR="00366741" w:rsidRPr="00366741" w:rsidRDefault="00366741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</w:pPr>
      <w:r w:rsidRPr="00366741">
        <w:rPr>
          <w:rFonts w:ascii="Times New Roman" w:eastAsia="Arial Narrow" w:hAnsi="Times New Roman" w:cs="Times New Roman"/>
          <w:lang w:eastAsia="ru-RU"/>
        </w:rPr>
        <w:t>отбора проектов инициативного бюджетирования, выдвигаемых лицами с инвалидностью на территории муниципального образования «Муниципальный округ Сюмсинский район Удмуртской Республики»</w:t>
      </w:r>
    </w:p>
    <w:p w:rsidR="00366741" w:rsidRPr="00366741" w:rsidRDefault="00366741" w:rsidP="00366741">
      <w:pPr>
        <w:spacing w:after="0" w:line="240" w:lineRule="auto"/>
        <w:jc w:val="right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Проект </w:t>
      </w: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 __</w:t>
      </w: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муниципальной экспертной комиссии </w:t>
      </w:r>
      <w:r w:rsidRPr="00366741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 xml:space="preserve">по проведению отбора проектов инициативного бюджетирования, </w:t>
      </w:r>
      <w:r w:rsidRPr="00366741">
        <w:rPr>
          <w:rFonts w:ascii="Times New Roman" w:eastAsia="Arial Narrow" w:hAnsi="Times New Roman" w:cs="Times New Roman"/>
          <w:b/>
          <w:bCs/>
          <w:sz w:val="28"/>
          <w:szCs w:val="28"/>
          <w:lang w:eastAsia="ru-RU"/>
        </w:rPr>
        <w:t>выдвигаемых лицами с инвалидностью</w:t>
      </w:r>
    </w:p>
    <w:tbl>
      <w:tblPr>
        <w:tblW w:w="9634" w:type="dxa"/>
        <w:tblLayout w:type="fixed"/>
        <w:tblLook w:val="0600" w:firstRow="0" w:lastRow="0" w:firstColumn="0" w:lastColumn="0" w:noHBand="1" w:noVBand="1"/>
      </w:tblPr>
      <w:tblGrid>
        <w:gridCol w:w="3397"/>
        <w:gridCol w:w="2268"/>
        <w:gridCol w:w="3969"/>
      </w:tblGrid>
      <w:tr w:rsidR="00366741" w:rsidRPr="00366741" w:rsidTr="003B292F">
        <w:trPr>
          <w:trHeight w:val="20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 20__ года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</w:tr>
      <w:tr w:rsidR="00366741" w:rsidRPr="00366741" w:rsidTr="003B292F">
        <w:trPr>
          <w:trHeight w:val="20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Arial Narrow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Председательствовал:</w:t>
      </w: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муниципальной экспертной комиссии _____________</w:t>
      </w:r>
    </w:p>
    <w:p w:rsidR="00366741" w:rsidRPr="00366741" w:rsidRDefault="00366741" w:rsidP="003667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:rsidR="00366741" w:rsidRPr="00366741" w:rsidRDefault="00366741" w:rsidP="003667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комиссии: _____________________________________________________________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___ членов комиссии присутствовали ___ членов комиссии, кворум имеется, работа комиссии правомочна.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366741" w:rsidRPr="00366741" w:rsidRDefault="00366741" w:rsidP="0036674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Рассмотрение и утверждение рейтинга проектов инициативного бюджетирования,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выдвигаемых лицами с инвалидностью </w:t>
      </w: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</w:t>
      </w: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результатов голосования членов команд участников. (Докладчик _________).</w:t>
      </w:r>
    </w:p>
    <w:p w:rsidR="00366741" w:rsidRPr="00366741" w:rsidRDefault="00366741" w:rsidP="0036674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Формирование и утверждение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реестра проектов для подготовки и подачи заявки и перечня документов для получения иных трансфертов из бюджета Удмуртской Республики на софинансирование проектов.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Выступили: </w:t>
      </w: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_______________________________.</w:t>
      </w:r>
    </w:p>
    <w:p w:rsidR="00366741" w:rsidRPr="00366741" w:rsidRDefault="00366741" w:rsidP="0036674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экспертная комиссия </w:t>
      </w:r>
      <w:r w:rsidRPr="003667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решила</w:t>
      </w: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66741" w:rsidRPr="00366741" w:rsidRDefault="00366741" w:rsidP="0036674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рейтинг проектов инициативного бюджетирования,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выдвигаемых лицами с инвалидностью </w:t>
      </w: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голосования членов команд участников, согласно Приложению 1.</w:t>
      </w:r>
    </w:p>
    <w:p w:rsidR="001875D4" w:rsidRDefault="00366741" w:rsidP="00366741">
      <w:pPr>
        <w:spacing w:after="0" w:line="240" w:lineRule="auto"/>
        <w:ind w:firstLine="700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  <w:sectPr w:rsidR="001875D4" w:rsidSect="001875D4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реестр проектов инициативного бюджетирования, выдвигаемых лицами с инвалидностью и отобранных на проектной сессии, для подготовки и подачи заявки и перечня документов для получения иных </w:t>
      </w:r>
    </w:p>
    <w:p w:rsidR="00366741" w:rsidRPr="00366741" w:rsidRDefault="00366741" w:rsidP="0036674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lastRenderedPageBreak/>
        <w:t>трансфертов из бюджета Удмуртской Республики на софинансирование проектов, согласно Приложению 2.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>(Итоги голосования: ЗА – единогласно).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вел: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4"/>
        <w:gridCol w:w="5626"/>
      </w:tblGrid>
      <w:tr w:rsidR="00366741" w:rsidRPr="00366741" w:rsidTr="003B292F">
        <w:tc>
          <w:tcPr>
            <w:tcW w:w="3964" w:type="dxa"/>
          </w:tcPr>
          <w:p w:rsidR="00366741" w:rsidRPr="00366741" w:rsidRDefault="00366741" w:rsidP="00366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7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Секретарь муниципальной экспертной комиссии </w:t>
            </w:r>
          </w:p>
        </w:tc>
        <w:tc>
          <w:tcPr>
            <w:tcW w:w="5663" w:type="dxa"/>
            <w:vAlign w:val="bottom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74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</w:p>
        </w:tc>
      </w:tr>
      <w:tr w:rsidR="00366741" w:rsidRPr="00366741" w:rsidTr="003B292F">
        <w:tc>
          <w:tcPr>
            <w:tcW w:w="3964" w:type="dxa"/>
          </w:tcPr>
          <w:p w:rsidR="00366741" w:rsidRPr="00366741" w:rsidRDefault="00366741" w:rsidP="00366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74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муниципальной экспертной комиссии</w:t>
            </w:r>
          </w:p>
        </w:tc>
        <w:tc>
          <w:tcPr>
            <w:tcW w:w="5663" w:type="dxa"/>
            <w:vAlign w:val="bottom"/>
          </w:tcPr>
          <w:p w:rsidR="00366741" w:rsidRPr="00366741" w:rsidRDefault="00366741" w:rsidP="0036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74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</w:p>
        </w:tc>
      </w:tr>
    </w:tbl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муниципальной экспертной комиссии:  _______________ 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_______________ 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_______________ 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_______________ 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_______________ 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br w:type="page"/>
      </w:r>
    </w:p>
    <w:p w:rsidR="001875D4" w:rsidRDefault="001875D4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  <w:sectPr w:rsidR="001875D4" w:rsidSect="001875D4">
          <w:headerReference w:type="first" r:id="rId17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bookmarkStart w:id="3" w:name="_Hlk119587592"/>
    </w:p>
    <w:p w:rsidR="00366741" w:rsidRPr="00366741" w:rsidRDefault="00366741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</w:pPr>
      <w:r w:rsidRPr="00366741">
        <w:rPr>
          <w:rFonts w:ascii="Times New Roman" w:eastAsia="Arial Narrow" w:hAnsi="Times New Roman" w:cs="Times New Roman"/>
          <w:lang w:eastAsia="ru-RU"/>
        </w:rPr>
        <w:lastRenderedPageBreak/>
        <w:t>Приложение 1</w:t>
      </w:r>
    </w:p>
    <w:p w:rsidR="00366741" w:rsidRPr="00366741" w:rsidRDefault="00E60E82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</w:pPr>
      <w:r>
        <w:rPr>
          <w:rFonts w:ascii="Times New Roman" w:eastAsia="Arial Narrow" w:hAnsi="Times New Roman" w:cs="Times New Roman"/>
          <w:lang w:eastAsia="ru-RU"/>
        </w:rPr>
        <w:t>к</w:t>
      </w:r>
      <w:r w:rsidR="00366741" w:rsidRPr="00366741">
        <w:rPr>
          <w:rFonts w:ascii="Times New Roman" w:eastAsia="Arial Narrow" w:hAnsi="Times New Roman" w:cs="Times New Roman"/>
          <w:lang w:eastAsia="ru-RU"/>
        </w:rPr>
        <w:t xml:space="preserve"> проекту протокола </w:t>
      </w:r>
      <w:r w:rsidR="00137711">
        <w:rPr>
          <w:rFonts w:ascii="Times New Roman" w:eastAsia="Arial Narrow" w:hAnsi="Times New Roman" w:cs="Times New Roman"/>
          <w:lang w:eastAsia="ru-RU"/>
        </w:rPr>
        <w:t>от ______________________</w:t>
      </w:r>
      <w:r w:rsidR="00366741" w:rsidRPr="00366741">
        <w:rPr>
          <w:rFonts w:ascii="Times New Roman" w:eastAsia="Arial Narrow" w:hAnsi="Times New Roman" w:cs="Times New Roman"/>
          <w:lang w:eastAsia="ru-RU"/>
        </w:rPr>
        <w:t>№ __</w:t>
      </w:r>
    </w:p>
    <w:p w:rsidR="00366741" w:rsidRPr="00366741" w:rsidRDefault="00366741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</w:pPr>
      <w:r w:rsidRPr="00366741">
        <w:rPr>
          <w:rFonts w:ascii="Times New Roman" w:eastAsia="Arial Narrow" w:hAnsi="Times New Roman" w:cs="Times New Roman"/>
          <w:lang w:eastAsia="ru-RU"/>
        </w:rPr>
        <w:t>заседания муниципальной экспертной комиссии по проведению отбора проектов инициативного бюджетирования, выдвигаемых лицами с инвалидностью</w:t>
      </w:r>
    </w:p>
    <w:bookmarkEnd w:id="3"/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13771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137711">
        <w:rPr>
          <w:rFonts w:ascii="Times New Roman" w:eastAsia="Arial Narrow" w:hAnsi="Times New Roman" w:cs="Times New Roman"/>
          <w:sz w:val="28"/>
          <w:szCs w:val="28"/>
          <w:lang w:eastAsia="ru-RU"/>
        </w:rPr>
        <w:t>Рейтинг проектов инициативного бюджетирования, выдвигаемых лицами с инвалидностью, по результатам голосования</w:t>
      </w:r>
    </w:p>
    <w:p w:rsidR="00366741" w:rsidRPr="0013771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13771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членов команд участников муниципального образования </w:t>
      </w:r>
    </w:p>
    <w:p w:rsidR="00366741" w:rsidRPr="0013771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u w:val="single"/>
          <w:lang w:eastAsia="ru-RU"/>
        </w:rPr>
      </w:pPr>
      <w:r w:rsidRPr="00137711">
        <w:rPr>
          <w:rFonts w:ascii="Times New Roman" w:eastAsia="Arial Narrow" w:hAnsi="Times New Roman" w:cs="Times New Roman"/>
          <w:sz w:val="28"/>
          <w:szCs w:val="28"/>
          <w:u w:val="single"/>
          <w:lang w:eastAsia="ru-RU"/>
        </w:rPr>
        <w:t>«Муниципальный округ Сюмсинский район Удмуртской Республики»</w:t>
      </w: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наименование муниципального образования</w:t>
      </w: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 xml:space="preserve">______________ </w:t>
      </w:r>
      <w:r w:rsidRPr="00366741">
        <w:rPr>
          <w:rFonts w:ascii="Times New Roman" w:eastAsia="Arial Narrow" w:hAnsi="Times New Roman" w:cs="Times New Roman"/>
          <w:bCs/>
          <w:sz w:val="28"/>
          <w:szCs w:val="28"/>
          <w:lang w:eastAsia="ru-RU"/>
        </w:rPr>
        <w:t>20___ г.</w:t>
      </w:r>
    </w:p>
    <w:p w:rsidR="00366741" w:rsidRPr="00366741" w:rsidRDefault="00366741" w:rsidP="00366741">
      <w:pPr>
        <w:spacing w:after="0" w:line="240" w:lineRule="auto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tbl>
      <w:tblPr>
        <w:tblW w:w="95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4"/>
        <w:gridCol w:w="2272"/>
        <w:gridCol w:w="2175"/>
        <w:gridCol w:w="2143"/>
        <w:gridCol w:w="1804"/>
      </w:tblGrid>
      <w:tr w:rsidR="00366741" w:rsidRPr="00366741" w:rsidTr="003B292F">
        <w:trPr>
          <w:trHeight w:val="2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Рейтинг</w:t>
            </w:r>
          </w:p>
        </w:tc>
        <w:tc>
          <w:tcPr>
            <w:tcW w:w="2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Название проекта</w:t>
            </w:r>
          </w:p>
          <w:p w:rsidR="00366741" w:rsidRPr="00366741" w:rsidRDefault="00366741" w:rsidP="00366741">
            <w:pPr>
              <w:spacing w:after="0" w:line="240" w:lineRule="auto"/>
              <w:ind w:left="720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Предполагаемое место реализации</w:t>
            </w:r>
          </w:p>
        </w:tc>
        <w:tc>
          <w:tcPr>
            <w:tcW w:w="2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Оценочная стоимость реализации, тыс. руб.</w:t>
            </w:r>
          </w:p>
        </w:tc>
        <w:tc>
          <w:tcPr>
            <w:tcW w:w="1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Количество голосов</w:t>
            </w:r>
          </w:p>
        </w:tc>
      </w:tr>
      <w:tr w:rsidR="00366741" w:rsidRPr="00366741" w:rsidTr="003B292F">
        <w:trPr>
          <w:trHeight w:val="20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741" w:rsidRPr="00366741" w:rsidTr="003B292F">
        <w:trPr>
          <w:trHeight w:val="20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741" w:rsidRPr="00366741" w:rsidTr="003B292F">
        <w:trPr>
          <w:trHeight w:val="20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741" w:rsidRPr="00366741" w:rsidTr="003B292F">
        <w:trPr>
          <w:trHeight w:val="20"/>
        </w:trPr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Приняли участие в голосовании всего: _____________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Члены команд участников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                                        ______________________________   ______________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                                                               ФИО                              подпись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                                         ______________________________   ______________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                                                               ФИО                              подпись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Муниципальная экспертная комиссия 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                                        ______________________________   ______________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                                                               ФИО                              подпись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                                         ______________________________   ______________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                                                               ФИО                         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ab/>
        <w:t>подпись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Председатель муниципальной экспертной комиссии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___________________________     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ab/>
        <w:t xml:space="preserve">______________________________  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ab/>
        <w:t xml:space="preserve">ФИО                                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ab/>
        <w:t>подпись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br w:type="page"/>
      </w: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  <w:sectPr w:rsidR="001B6206" w:rsidSect="001875D4">
          <w:headerReference w:type="first" r:id="rId1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66741" w:rsidRPr="00366741" w:rsidRDefault="00366741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</w:pPr>
      <w:r w:rsidRPr="00366741">
        <w:rPr>
          <w:rFonts w:ascii="Times New Roman" w:eastAsia="Arial Narrow" w:hAnsi="Times New Roman" w:cs="Times New Roman"/>
          <w:lang w:eastAsia="ru-RU"/>
        </w:rPr>
        <w:lastRenderedPageBreak/>
        <w:t>Приложение 2</w:t>
      </w:r>
    </w:p>
    <w:p w:rsidR="00366741" w:rsidRPr="00366741" w:rsidRDefault="00E60E82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</w:pPr>
      <w:r>
        <w:rPr>
          <w:rFonts w:ascii="Times New Roman" w:eastAsia="Arial Narrow" w:hAnsi="Times New Roman" w:cs="Times New Roman"/>
          <w:lang w:eastAsia="ru-RU"/>
        </w:rPr>
        <w:t>к</w:t>
      </w:r>
      <w:r w:rsidR="00366741" w:rsidRPr="00366741">
        <w:rPr>
          <w:rFonts w:ascii="Times New Roman" w:eastAsia="Arial Narrow" w:hAnsi="Times New Roman" w:cs="Times New Roman"/>
          <w:lang w:eastAsia="ru-RU"/>
        </w:rPr>
        <w:t xml:space="preserve"> проекту протокола </w:t>
      </w:r>
      <w:r w:rsidR="00137711">
        <w:rPr>
          <w:rFonts w:ascii="Times New Roman" w:eastAsia="Arial Narrow" w:hAnsi="Times New Roman" w:cs="Times New Roman"/>
          <w:lang w:eastAsia="ru-RU"/>
        </w:rPr>
        <w:t>от____________________</w:t>
      </w:r>
      <w:r w:rsidR="00366741" w:rsidRPr="00366741">
        <w:rPr>
          <w:rFonts w:ascii="Times New Roman" w:eastAsia="Arial Narrow" w:hAnsi="Times New Roman" w:cs="Times New Roman"/>
          <w:lang w:eastAsia="ru-RU"/>
        </w:rPr>
        <w:t xml:space="preserve">№ </w:t>
      </w:r>
      <w:r w:rsidR="00137711">
        <w:rPr>
          <w:rFonts w:ascii="Times New Roman" w:eastAsia="Arial Narrow" w:hAnsi="Times New Roman" w:cs="Times New Roman"/>
          <w:lang w:eastAsia="ru-RU"/>
        </w:rPr>
        <w:t>_____</w:t>
      </w:r>
      <w:r w:rsidR="00366741" w:rsidRPr="00366741">
        <w:rPr>
          <w:rFonts w:ascii="Times New Roman" w:eastAsia="Arial Narrow" w:hAnsi="Times New Roman" w:cs="Times New Roman"/>
          <w:lang w:eastAsia="ru-RU"/>
        </w:rPr>
        <w:t>__</w:t>
      </w:r>
    </w:p>
    <w:p w:rsidR="00366741" w:rsidRPr="00366741" w:rsidRDefault="00366741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</w:pPr>
      <w:r w:rsidRPr="00366741">
        <w:rPr>
          <w:rFonts w:ascii="Times New Roman" w:eastAsia="Arial Narrow" w:hAnsi="Times New Roman" w:cs="Times New Roman"/>
          <w:lang w:eastAsia="ru-RU"/>
        </w:rPr>
        <w:t>заседания муниципальной экспертной комиссии по проведению отбора проектов инициативного бюджетирования, выдвигаемых лицами с инвалидностью</w:t>
      </w:r>
    </w:p>
    <w:p w:rsidR="00366741" w:rsidRPr="00366741" w:rsidRDefault="00366741" w:rsidP="00366741">
      <w:pPr>
        <w:spacing w:after="0" w:line="240" w:lineRule="auto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Реестр проектов </w:t>
      </w:r>
    </w:p>
    <w:p w:rsid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bCs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инициативного бюджетирования, </w:t>
      </w:r>
      <w:r w:rsidRPr="00366741">
        <w:rPr>
          <w:rFonts w:ascii="Times New Roman" w:eastAsia="Arial Narrow" w:hAnsi="Times New Roman" w:cs="Times New Roman"/>
          <w:bCs/>
          <w:sz w:val="28"/>
          <w:szCs w:val="28"/>
          <w:lang w:eastAsia="ru-RU"/>
        </w:rPr>
        <w:t>выдвигаемых лицами с инвалидностью</w:t>
      </w: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bCs/>
          <w:sz w:val="28"/>
          <w:szCs w:val="28"/>
          <w:lang w:eastAsia="ru-RU"/>
        </w:rPr>
        <w:t xml:space="preserve"> и отобранных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на проектной сессии</w:t>
      </w: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u w:val="single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u w:val="single"/>
          <w:lang w:eastAsia="ru-RU"/>
        </w:rPr>
        <w:t>«Муниципальный округ Сюмсинский район Удмуртской Республики»</w:t>
      </w: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наименование муниципального образования</w:t>
      </w: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>______________</w:t>
      </w:r>
      <w:r w:rsidRPr="00366741">
        <w:rPr>
          <w:rFonts w:ascii="Times New Roman" w:eastAsia="Arial Narrow" w:hAnsi="Times New Roman" w:cs="Times New Roman"/>
          <w:bCs/>
          <w:sz w:val="28"/>
          <w:szCs w:val="28"/>
          <w:lang w:eastAsia="ru-RU"/>
        </w:rPr>
        <w:t xml:space="preserve"> 20___ г.</w:t>
      </w:r>
    </w:p>
    <w:p w:rsidR="00366741" w:rsidRPr="00366741" w:rsidRDefault="00366741" w:rsidP="00366741">
      <w:pPr>
        <w:spacing w:after="0" w:line="240" w:lineRule="auto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tbl>
      <w:tblPr>
        <w:tblW w:w="96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2"/>
        <w:gridCol w:w="2321"/>
        <w:gridCol w:w="2208"/>
        <w:gridCol w:w="2208"/>
        <w:gridCol w:w="1850"/>
      </w:tblGrid>
      <w:tr w:rsidR="00366741" w:rsidRPr="00366741" w:rsidTr="003B292F">
        <w:trPr>
          <w:trHeight w:val="1053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22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Предполагаемое место реализации</w:t>
            </w:r>
          </w:p>
        </w:tc>
        <w:tc>
          <w:tcPr>
            <w:tcW w:w="22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Стоимость реализации, тыс. руб.</w:t>
            </w:r>
          </w:p>
        </w:tc>
        <w:tc>
          <w:tcPr>
            <w:tcW w:w="1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Количество голосов</w:t>
            </w:r>
          </w:p>
        </w:tc>
      </w:tr>
      <w:tr w:rsidR="00366741" w:rsidRPr="00366741" w:rsidTr="003B292F">
        <w:trPr>
          <w:trHeight w:val="503"/>
        </w:trPr>
        <w:tc>
          <w:tcPr>
            <w:tcW w:w="10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741" w:rsidRPr="00366741" w:rsidTr="003B292F">
        <w:trPr>
          <w:trHeight w:val="503"/>
        </w:trPr>
        <w:tc>
          <w:tcPr>
            <w:tcW w:w="10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741" w:rsidRPr="00366741" w:rsidTr="003B292F">
        <w:trPr>
          <w:trHeight w:val="503"/>
        </w:trPr>
        <w:tc>
          <w:tcPr>
            <w:tcW w:w="10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  <w:r w:rsidRPr="00366741"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741" w:rsidRPr="00366741" w:rsidTr="003B292F">
        <w:trPr>
          <w:trHeight w:val="503"/>
        </w:trPr>
        <w:tc>
          <w:tcPr>
            <w:tcW w:w="10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366741" w:rsidRPr="00366741" w:rsidRDefault="00366741" w:rsidP="00366741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6741" w:rsidRPr="00366741" w:rsidRDefault="00366741" w:rsidP="00366741">
      <w:pPr>
        <w:spacing w:after="0" w:line="240" w:lineRule="auto"/>
        <w:ind w:firstLine="540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Муниципальная экспертная комиссия 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                                        ______________________________   ______________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                                        ФИО               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ab/>
        <w:t>подпись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                                         ______________________________   ______________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                                        ФИО               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ab/>
        <w:t>подпись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ab/>
        <w:t xml:space="preserve">                     ______________________________   _______________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                                        ФИО               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ab/>
        <w:t>подпись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Председатель комиссии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___________________________     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ab/>
        <w:t xml:space="preserve">______________________________  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ab/>
        <w:t xml:space="preserve">ФИО                                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ab/>
        <w:t>подпись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ab/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" w:hAnsi="Times New Roman" w:cs="Times New Roman"/>
          <w:lang w:eastAsia="ru-RU"/>
        </w:rPr>
      </w:pPr>
      <w:r w:rsidRPr="00366741">
        <w:rPr>
          <w:rFonts w:ascii="Times New Roman" w:eastAsia="Arial" w:hAnsi="Times New Roman" w:cs="Times New Roman"/>
          <w:lang w:eastAsia="ru-RU"/>
        </w:rPr>
        <w:br w:type="page"/>
      </w:r>
    </w:p>
    <w:p w:rsidR="00CF07CE" w:rsidRDefault="00CF07CE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CF07CE" w:rsidSect="001875D4">
          <w:headerReference w:type="first" r:id="rId19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6206" w:rsidRDefault="001B6206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1B6206" w:rsidSect="00CF07CE">
          <w:headerReference w:type="first" r:id="rId2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66741" w:rsidRDefault="00366741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F07CE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CF07CE" w:rsidRPr="00CF07C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CF07CE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</w:p>
    <w:p w:rsidR="00CF07CE" w:rsidRDefault="00CF07CE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CF07CE" w:rsidRPr="00CF07CE" w:rsidRDefault="00CF07CE" w:rsidP="00E60E82">
      <w:pPr>
        <w:spacing w:after="0" w:line="240" w:lineRule="auto"/>
        <w:ind w:left="4962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УТВЕРЖДЕНО</w:t>
      </w:r>
    </w:p>
    <w:p w:rsidR="00366741" w:rsidRPr="00CF07CE" w:rsidRDefault="00366741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CF07CE">
        <w:rPr>
          <w:rFonts w:ascii="Times New Roman" w:eastAsia="Arial" w:hAnsi="Times New Roman" w:cs="Times New Roman"/>
          <w:sz w:val="28"/>
          <w:szCs w:val="28"/>
          <w:lang w:eastAsia="ru-RU"/>
        </w:rPr>
        <w:t>постановлени</w:t>
      </w:r>
      <w:r w:rsidR="00CF07CE">
        <w:rPr>
          <w:rFonts w:ascii="Times New Roman" w:eastAsia="Arial" w:hAnsi="Times New Roman" w:cs="Times New Roman"/>
          <w:sz w:val="28"/>
          <w:szCs w:val="28"/>
          <w:lang w:eastAsia="ru-RU"/>
        </w:rPr>
        <w:t>ем</w:t>
      </w:r>
      <w:r w:rsidRPr="00CF07C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CF07CE">
        <w:rPr>
          <w:rFonts w:ascii="Times New Roman" w:eastAsia="Arial Narrow" w:hAnsi="Times New Roman" w:cs="Times New Roman"/>
          <w:sz w:val="28"/>
          <w:szCs w:val="28"/>
          <w:lang w:eastAsia="ru-RU"/>
        </w:rPr>
        <w:t>Администрации муниципального образования «Муниципальный округ Сюмсинский район Удмуртской Республики»</w:t>
      </w:r>
    </w:p>
    <w:p w:rsidR="00366741" w:rsidRPr="00366741" w:rsidRDefault="00CF07CE" w:rsidP="00E60E82">
      <w:pPr>
        <w:spacing w:after="0" w:line="240" w:lineRule="auto"/>
        <w:ind w:left="4962"/>
        <w:jc w:val="center"/>
        <w:rPr>
          <w:rFonts w:ascii="Times New Roman" w:eastAsia="Arial Narrow" w:hAnsi="Times New Roman" w:cs="Times New Roman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от </w:t>
      </w:r>
      <w:r w:rsidR="00366741" w:rsidRPr="00CF07CE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="00E60E82" w:rsidRPr="00CF07CE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="00366741" w:rsidRPr="00CF07C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декабря 2022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года</w:t>
      </w:r>
      <w:r w:rsidR="00366741" w:rsidRPr="00CF07C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№ </w:t>
      </w:r>
      <w:r w:rsidR="007821BD">
        <w:rPr>
          <w:rFonts w:ascii="Times New Roman" w:eastAsia="Arial" w:hAnsi="Times New Roman" w:cs="Times New Roman"/>
          <w:sz w:val="28"/>
          <w:szCs w:val="28"/>
          <w:lang w:eastAsia="ru-RU"/>
        </w:rPr>
        <w:t>922</w:t>
      </w:r>
      <w:bookmarkStart w:id="4" w:name="_GoBack"/>
      <w:bookmarkEnd w:id="4"/>
    </w:p>
    <w:p w:rsidR="00366741" w:rsidRPr="00366741" w:rsidRDefault="00366741" w:rsidP="00366741">
      <w:pPr>
        <w:spacing w:after="0" w:line="240" w:lineRule="auto"/>
        <w:jc w:val="right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>Положение</w:t>
      </w:r>
    </w:p>
    <w:p w:rsid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 xml:space="preserve">о муниципальной экспертной комиссии </w:t>
      </w: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 xml:space="preserve">по проведению отбора проектов инициативного бюджетирования, </w:t>
      </w:r>
      <w:r w:rsidRPr="00366741">
        <w:rPr>
          <w:rFonts w:ascii="Times New Roman" w:eastAsia="Arial Narrow" w:hAnsi="Times New Roman" w:cs="Times New Roman"/>
          <w:b/>
          <w:bCs/>
          <w:sz w:val="28"/>
          <w:szCs w:val="28"/>
          <w:lang w:eastAsia="ru-RU"/>
        </w:rPr>
        <w:t>выдвигаемых лицами с инвалидностью</w:t>
      </w:r>
    </w:p>
    <w:p w:rsidR="00366741" w:rsidRPr="00366741" w:rsidRDefault="00366741" w:rsidP="00366741">
      <w:pPr>
        <w:spacing w:after="0" w:line="240" w:lineRule="auto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tabs>
          <w:tab w:val="left" w:pos="284"/>
        </w:tabs>
        <w:spacing w:after="0" w:line="240" w:lineRule="auto"/>
        <w:jc w:val="center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>1.</w:t>
      </w:r>
      <w:r w:rsidRPr="00366741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ab/>
        <w:t>ОБЩИЕ ПОЛОЖЕНИЯ</w:t>
      </w:r>
    </w:p>
    <w:p w:rsidR="00366741" w:rsidRPr="00366741" w:rsidRDefault="00366741" w:rsidP="00366741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1.1. Настоящее положение о муниципальной экспертной комиссии по проведению отбора проектов инициативного бюджетирования, выдвигаемых лицами с инвалидностью (далее соответственно – Комиссия, проекты) определяет основные задачи, функции, полномочия и порядок работы Комиссии.</w:t>
      </w:r>
    </w:p>
    <w:p w:rsidR="00366741" w:rsidRPr="00366741" w:rsidRDefault="00366741" w:rsidP="00366741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1.2. В своей деятельности Комиссия руководствуется действующим законодательством Российской Федерации, законодательством Удмуртской Республики, нормативными правовыми актами органа местного самоуправления, а также настоящим Положением.</w:t>
      </w:r>
    </w:p>
    <w:p w:rsidR="00366741" w:rsidRPr="00366741" w:rsidRDefault="00366741" w:rsidP="00366741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1.3. Основной задачей Комиссии является проведение отбора проектов инициативного бюджетирования, выдвигаемых лицами с инвалидностью на территории муниципального образования «Муниципальный округ Сюмсинский район Удмуртской Республики».</w:t>
      </w:r>
    </w:p>
    <w:p w:rsidR="00366741" w:rsidRPr="00366741" w:rsidRDefault="00366741" w:rsidP="00366741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1.4. Комиссия создается Администрацией муниципального образования «Муниципальный округ Сюмсинский район Удмуртской Республики».</w:t>
      </w:r>
    </w:p>
    <w:p w:rsidR="00366741" w:rsidRPr="008A7469" w:rsidRDefault="00366741" w:rsidP="00366741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8A7469">
        <w:rPr>
          <w:rFonts w:ascii="Times New Roman" w:eastAsia="Arial Narrow" w:hAnsi="Times New Roman" w:cs="Times New Roman"/>
          <w:sz w:val="28"/>
          <w:szCs w:val="28"/>
          <w:lang w:eastAsia="ru-RU"/>
        </w:rPr>
        <w:t>1.5. Состав Комис</w:t>
      </w:r>
      <w:r w:rsidR="00CF07CE" w:rsidRPr="008A7469">
        <w:rPr>
          <w:rFonts w:ascii="Times New Roman" w:eastAsia="Arial Narrow" w:hAnsi="Times New Roman" w:cs="Times New Roman"/>
          <w:sz w:val="28"/>
          <w:szCs w:val="28"/>
          <w:lang w:eastAsia="ru-RU"/>
        </w:rPr>
        <w:t>сии утверждается распоряжением Г</w:t>
      </w:r>
      <w:r w:rsidRPr="008A7469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лавы </w:t>
      </w:r>
      <w:r w:rsidR="003263D6" w:rsidRPr="008A7469">
        <w:rPr>
          <w:rFonts w:ascii="Times New Roman" w:eastAsia="Arial Narrow" w:hAnsi="Times New Roman" w:cs="Times New Roman"/>
          <w:sz w:val="28"/>
          <w:szCs w:val="28"/>
          <w:lang w:eastAsia="ru-RU"/>
        </w:rPr>
        <w:t>муниципального образования</w:t>
      </w:r>
      <w:r w:rsidRPr="008A7469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«Муниципальный округ Сюмсинский район Удмуртской Республики».</w:t>
      </w:r>
    </w:p>
    <w:p w:rsidR="00366741" w:rsidRPr="00366741" w:rsidRDefault="00366741" w:rsidP="00366741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1.6. Руководство Комиссией осуществляет председатель комиссии, а в его отсутствие – заместитель председателя комиссии.</w:t>
      </w:r>
    </w:p>
    <w:p w:rsidR="00366741" w:rsidRPr="00366741" w:rsidRDefault="00366741" w:rsidP="00366741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1.7. В состав Комиссии включаются: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глава или заместитель главы Администрации </w:t>
      </w:r>
      <w:r w:rsidR="00E60E82"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«Муниципальный округ Сюмсинский район Удмуртской Республики»;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руководители территориальных органов администрации </w:t>
      </w:r>
      <w:r w:rsidR="00E60E82"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«Муниципальный округ Сюмсинский район Удмуртской Республики»;</w:t>
      </w:r>
    </w:p>
    <w:p w:rsidR="001B6206" w:rsidRDefault="001B6206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  <w:sectPr w:rsidR="001B6206" w:rsidSect="00CF07CE">
          <w:headerReference w:type="first" r:id="rId21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F07CE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lastRenderedPageBreak/>
        <w:t xml:space="preserve">- депутаты представительного органа </w:t>
      </w:r>
      <w:r w:rsidR="00E60E82"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«Муниципальный округ Сюмсинский район Удмуртской Республики»; 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представители управлений и отделов Администрации </w:t>
      </w:r>
      <w:r w:rsidR="00E60E82"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«Муниципальный округ Сюмсинский район Удмуртской Республики», курирующие вопросы соответствующие типологии проектов;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- представители местных отделений региональных общероссийских организаций инвалидов Удмуртской Республики (при наличии в муниципальном образовании);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- представители социально ориентированных некоммерческих организаций (далее – СОНКО), медицинских и образовательных организаций, оказывающих социальные услуги и работы в отношении лиц с инвалидностью;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- специалисты в области строительства и архитектуры;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- представители предприятий и организаций, представители общественных организаций муниципального образования.</w:t>
      </w:r>
    </w:p>
    <w:p w:rsidR="00366741" w:rsidRPr="00366741" w:rsidRDefault="00366741" w:rsidP="00366741">
      <w:pPr>
        <w:tabs>
          <w:tab w:val="left" w:pos="993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1.8. Решения Комиссии оформляются протоколом заседания, который подписывается всеми присутствующими на заседании членами Комиссии, утверждается председателем Комиссии. Не допускается заполнение протокола заседания Комиссии карандашом и внесение в него исправлений. Протокол заседания Комиссии ведет секретарь комиссии.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>2. ФУНКЦИИ КОМИССИИ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2.1. Комиссия для выполнения возложенных на нее задач выполняет следующие функции:</w:t>
      </w:r>
    </w:p>
    <w:p w:rsidR="00366741" w:rsidRPr="00366741" w:rsidRDefault="00E60E82" w:rsidP="003667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366741"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принимает проекты от команд участников;</w:t>
      </w:r>
    </w:p>
    <w:p w:rsidR="00366741" w:rsidRPr="00366741" w:rsidRDefault="00E60E82" w:rsidP="003667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366741"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ведёт журнал учёта проектов;</w:t>
      </w:r>
    </w:p>
    <w:p w:rsidR="00366741" w:rsidRPr="00366741" w:rsidRDefault="00E60E82" w:rsidP="003667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366741"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ведет учет и хранение представленных на отбор документов;</w:t>
      </w:r>
    </w:p>
    <w:p w:rsidR="00366741" w:rsidRPr="00366741" w:rsidRDefault="00366741" w:rsidP="003667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- ведет протоколы заседаний Комиссии;</w:t>
      </w:r>
    </w:p>
    <w:p w:rsidR="00366741" w:rsidRPr="00366741" w:rsidRDefault="00366741" w:rsidP="003667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- проводит экспертизу проектов;</w:t>
      </w:r>
    </w:p>
    <w:p w:rsidR="00366741" w:rsidRPr="00366741" w:rsidRDefault="00366741" w:rsidP="003667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разъясняет командам участников замечания, </w:t>
      </w:r>
      <w:r w:rsidRPr="00366741">
        <w:rPr>
          <w:rFonts w:ascii="Times New Roman" w:eastAsia="Arial Narrow" w:hAnsi="Times New Roman" w:cs="Times New Roman"/>
          <w:bCs/>
          <w:sz w:val="28"/>
          <w:szCs w:val="28"/>
          <w:lang w:eastAsia="ru-RU"/>
        </w:rPr>
        <w:t>предложения и рекомендации по доработке проектов,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при их наличии;</w:t>
      </w:r>
    </w:p>
    <w:p w:rsidR="00366741" w:rsidRPr="00366741" w:rsidRDefault="00E60E82" w:rsidP="003667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366741"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организует отбор проектов в соответствии с утвержденным Порядком;</w:t>
      </w:r>
    </w:p>
    <w:p w:rsidR="00366741" w:rsidRPr="00366741" w:rsidRDefault="00E60E82" w:rsidP="003667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</w:t>
      </w:r>
      <w:r w:rsidR="00366741"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по результатам отбора формирует рейтинг </w:t>
      </w:r>
      <w:r w:rsidR="00366741" w:rsidRPr="00366741">
        <w:rPr>
          <w:rFonts w:ascii="Times New Roman" w:eastAsia="Arial Narrow" w:hAnsi="Times New Roman" w:cs="Times New Roman"/>
          <w:bCs/>
          <w:sz w:val="28"/>
          <w:szCs w:val="28"/>
          <w:lang w:eastAsia="ru-RU"/>
        </w:rPr>
        <w:t>проектов инициативного бюджетирования, выдвигаемых лицами с инвалидностью, по результатам голосования членов команд участников и реестр проектов инициативного бюджетирования, выдвигаемых лицами с инвалидностью и отобранных на проектной сессии.</w:t>
      </w: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>3. ПОЛНОМОЧИЯ КОМИССИИ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3.1. Для организации своей деятельности Комиссия вправе:</w:t>
      </w:r>
    </w:p>
    <w:p w:rsidR="001B6206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  <w:sectPr w:rsidR="001B6206" w:rsidSect="00CF07CE">
          <w:headerReference w:type="first" r:id="rId22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- запрашивать у должностных лиц управляющих организаций и руководителей структурных подразделений Администрации муниципального образования материалы и заключения, необходимые для получения 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lastRenderedPageBreak/>
        <w:t>всесторонней и достоверной информации о проектах, планируемых к рассмотрению;</w:t>
      </w:r>
    </w:p>
    <w:p w:rsidR="00CF07CE" w:rsidRDefault="00CF07CE" w:rsidP="00E60E82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  <w:sectPr w:rsidR="00CF07CE" w:rsidSect="00CF07CE">
          <w:headerReference w:type="first" r:id="rId23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66741" w:rsidRPr="00366741" w:rsidRDefault="00366741" w:rsidP="00E60E82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- привлекать к своей деятельности экспертов и специалистов в той или иной области знаний, представителей СОНКО</w:t>
      </w: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«Муниципальный округ Сюмсинск</w:t>
      </w:r>
      <w:r w:rsidR="00E60E82">
        <w:rPr>
          <w:rFonts w:ascii="Times New Roman" w:eastAsia="Arial Narrow" w:hAnsi="Times New Roman" w:cs="Times New Roman"/>
          <w:sz w:val="28"/>
          <w:szCs w:val="28"/>
          <w:lang w:eastAsia="ru-RU"/>
        </w:rPr>
        <w:t>ий район Удмуртской Республики»</w:t>
      </w: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 xml:space="preserve"> (по согласованию).</w:t>
      </w:r>
    </w:p>
    <w:p w:rsidR="00366741" w:rsidRPr="00366741" w:rsidRDefault="00366741" w:rsidP="00366741">
      <w:pPr>
        <w:spacing w:after="0" w:line="240" w:lineRule="auto"/>
        <w:ind w:firstLine="69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  <w:t>4. ПОРЯДОК РАБОТЫ КОМИССИИ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4.1. Комиссия осуществляет свою деятельность в соответствии с настоящим Положением о Комиссии.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4.2. Состав Комиссии определяется в соответствии с пунктом 1.7. настоящего Положения о Комиссии.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4.3. Заседание Комиссии правомочно, если на нем присутствует более 50 процентов от общего числа ее членов. Каждый член комиссии имеет один голос.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4.4. Решения Комиссии принимаются простым большинством голосов ее членов, принявших участие в заседании. При равенстве голосов голос председателя комиссии является решающим.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4.5. Комиссия проводит экспертизу проектов. По результатам проведения экспертизы проектов составляется протокол, содержащий замечания, предложения и рекомендации по доработке представленных проектов.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4.6. Комиссия рассматривает представленные проекты, формирует рейтинг проектов на основе голосования членов команд участников.</w:t>
      </w:r>
    </w:p>
    <w:p w:rsidR="00366741" w:rsidRPr="00366741" w:rsidRDefault="00366741" w:rsidP="00366741">
      <w:pPr>
        <w:spacing w:after="0" w:line="240" w:lineRule="auto"/>
        <w:ind w:firstLine="567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 w:rsidRPr="00366741">
        <w:rPr>
          <w:rFonts w:ascii="Times New Roman" w:eastAsia="Arial Narrow" w:hAnsi="Times New Roman" w:cs="Times New Roman"/>
          <w:sz w:val="28"/>
          <w:szCs w:val="28"/>
          <w:lang w:eastAsia="ru-RU"/>
        </w:rPr>
        <w:t>4.7. По результатам отбора проектов Комиссией составляется протокол, которым утверждаются рейтинг и реестр проектов, подлежащих реализации на территории муниципального образования в Удмуртской Республике.</w:t>
      </w:r>
    </w:p>
    <w:p w:rsidR="00366741" w:rsidRPr="00366741" w:rsidRDefault="00366741" w:rsidP="00366741">
      <w:pPr>
        <w:spacing w:after="0" w:line="240" w:lineRule="auto"/>
        <w:jc w:val="both"/>
        <w:rPr>
          <w:rFonts w:ascii="Times New Roman" w:eastAsia="Arial Narrow" w:hAnsi="Times New Roman" w:cs="Times New Roman"/>
          <w:sz w:val="28"/>
          <w:szCs w:val="28"/>
          <w:lang w:eastAsia="ru-RU"/>
        </w:rPr>
      </w:pPr>
    </w:p>
    <w:p w:rsidR="00366741" w:rsidRPr="00366741" w:rsidRDefault="00E60E82" w:rsidP="00E60E82">
      <w:pPr>
        <w:spacing w:after="0" w:line="240" w:lineRule="auto"/>
        <w:jc w:val="center"/>
        <w:rPr>
          <w:rFonts w:ascii="Times New Roman" w:eastAsia="Arial Narrow" w:hAnsi="Times New Roman" w:cs="Times New Roman"/>
          <w:sz w:val="28"/>
          <w:szCs w:val="28"/>
          <w:lang w:eastAsia="ru-RU"/>
        </w:rPr>
      </w:pPr>
      <w:r>
        <w:rPr>
          <w:rFonts w:ascii="Times New Roman" w:eastAsia="Arial Narrow" w:hAnsi="Times New Roman" w:cs="Times New Roman"/>
          <w:sz w:val="28"/>
          <w:szCs w:val="28"/>
          <w:lang w:eastAsia="ru-RU"/>
        </w:rPr>
        <w:t>________________________</w:t>
      </w:r>
    </w:p>
    <w:p w:rsidR="00366741" w:rsidRPr="00366741" w:rsidRDefault="00366741" w:rsidP="00366741">
      <w:pPr>
        <w:spacing w:after="0" w:line="240" w:lineRule="auto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</w:p>
    <w:p w:rsidR="00366741" w:rsidRPr="00366741" w:rsidRDefault="00366741" w:rsidP="00366741">
      <w:pPr>
        <w:spacing w:after="0" w:line="240" w:lineRule="auto"/>
        <w:rPr>
          <w:rFonts w:ascii="Times New Roman" w:eastAsia="Arial Narrow" w:hAnsi="Times New Roman" w:cs="Times New Roman"/>
          <w:b/>
          <w:sz w:val="28"/>
          <w:szCs w:val="28"/>
          <w:lang w:eastAsia="ru-RU"/>
        </w:rPr>
      </w:pPr>
    </w:p>
    <w:p w:rsidR="00DC6C90" w:rsidRDefault="00DC6C90" w:rsidP="00345056">
      <w:pPr>
        <w:pStyle w:val="ac"/>
        <w:rPr>
          <w:rFonts w:ascii="Times New Roman" w:hAnsi="Times New Roman" w:cs="Times New Roman"/>
        </w:rPr>
      </w:pPr>
    </w:p>
    <w:sectPr w:rsidR="00DC6C90" w:rsidSect="00CF07CE">
      <w:headerReference w:type="first" r:id="rId24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AC9" w:rsidRDefault="00597AC9" w:rsidP="004408F5">
      <w:pPr>
        <w:spacing w:after="0" w:line="240" w:lineRule="auto"/>
      </w:pPr>
      <w:r>
        <w:separator/>
      </w:r>
    </w:p>
  </w:endnote>
  <w:endnote w:type="continuationSeparator" w:id="0">
    <w:p w:rsidR="00597AC9" w:rsidRDefault="00597AC9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5D4" w:rsidRDefault="001875D4">
    <w:pPr>
      <w:pStyle w:val="a8"/>
      <w:jc w:val="center"/>
    </w:pPr>
  </w:p>
  <w:p w:rsidR="001875D4" w:rsidRDefault="001875D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AC9" w:rsidRDefault="00597AC9" w:rsidP="004408F5">
      <w:pPr>
        <w:spacing w:after="0" w:line="240" w:lineRule="auto"/>
      </w:pPr>
      <w:r>
        <w:separator/>
      </w:r>
    </w:p>
  </w:footnote>
  <w:footnote w:type="continuationSeparator" w:id="0">
    <w:p w:rsidR="00597AC9" w:rsidRDefault="00597AC9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266064"/>
      <w:docPartObj>
        <w:docPartGallery w:val="Page Numbers (Top of Page)"/>
        <w:docPartUnique/>
      </w:docPartObj>
    </w:sdtPr>
    <w:sdtEndPr/>
    <w:sdtContent>
      <w:p w:rsidR="001875D4" w:rsidRDefault="007821BD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75D4" w:rsidRPr="00CB55CA" w:rsidRDefault="001875D4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5D4" w:rsidRDefault="001875D4">
    <w:pPr>
      <w:pStyle w:val="a6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206" w:rsidRDefault="001B6206">
    <w:pPr>
      <w:pStyle w:val="a6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206" w:rsidRDefault="001B6206" w:rsidP="001B6206">
    <w:pPr>
      <w:pStyle w:val="a6"/>
      <w:jc w:val="center"/>
    </w:pPr>
    <w:r>
      <w:t>2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206" w:rsidRDefault="001B6206" w:rsidP="001B6206">
    <w:pPr>
      <w:pStyle w:val="a6"/>
      <w:jc w:val="center"/>
    </w:pPr>
    <w:r>
      <w:t>3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5D4" w:rsidRDefault="001875D4" w:rsidP="00CF07CE">
    <w:pPr>
      <w:pStyle w:val="a6"/>
      <w:jc w:val="center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5D4" w:rsidRDefault="001875D4">
    <w:pPr>
      <w:pStyle w:val="a6"/>
      <w:jc w:val="center"/>
    </w:pPr>
  </w:p>
  <w:p w:rsidR="001875D4" w:rsidRDefault="001875D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5D4" w:rsidRDefault="001875D4">
    <w:pPr>
      <w:pStyle w:val="a6"/>
      <w:jc w:val="center"/>
    </w:pPr>
  </w:p>
  <w:p w:rsidR="001875D4" w:rsidRDefault="001875D4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5D4" w:rsidRDefault="001875D4">
    <w:pPr>
      <w:pStyle w:val="a6"/>
      <w:jc w:val="center"/>
    </w:pPr>
    <w:r>
      <w:t>15</w:t>
    </w:r>
  </w:p>
  <w:p w:rsidR="001875D4" w:rsidRDefault="001875D4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5D4" w:rsidRDefault="001875D4">
    <w:pPr>
      <w:pStyle w:val="a6"/>
      <w:jc w:val="center"/>
    </w:pPr>
    <w:r>
      <w:t>16</w:t>
    </w:r>
  </w:p>
  <w:p w:rsidR="001875D4" w:rsidRDefault="001875D4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5D4" w:rsidRDefault="001875D4">
    <w:pPr>
      <w:pStyle w:val="a6"/>
      <w:jc w:val="center"/>
    </w:pPr>
    <w:r>
      <w:t>17</w:t>
    </w:r>
  </w:p>
  <w:p w:rsidR="001875D4" w:rsidRDefault="001875D4">
    <w:pPr>
      <w:pStyle w:val="a6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5D4" w:rsidRDefault="001875D4">
    <w:pPr>
      <w:pStyle w:val="a6"/>
      <w:jc w:val="center"/>
    </w:pPr>
    <w:r>
      <w:t>18</w:t>
    </w:r>
  </w:p>
  <w:p w:rsidR="001875D4" w:rsidRDefault="001875D4">
    <w:pPr>
      <w:pStyle w:val="a6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5D4" w:rsidRDefault="001875D4">
    <w:pPr>
      <w:pStyle w:val="a6"/>
      <w:jc w:val="center"/>
    </w:pPr>
    <w:r>
      <w:t>19</w:t>
    </w:r>
  </w:p>
  <w:p w:rsidR="001875D4" w:rsidRDefault="001875D4">
    <w:pPr>
      <w:pStyle w:val="a6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206" w:rsidRDefault="001B6206">
    <w:pPr>
      <w:pStyle w:val="a6"/>
      <w:jc w:val="center"/>
    </w:pPr>
    <w:r>
      <w:t>20</w:t>
    </w:r>
  </w:p>
  <w:p w:rsidR="001B6206" w:rsidRDefault="001B620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2F4D"/>
    <w:multiLevelType w:val="hybridMultilevel"/>
    <w:tmpl w:val="BB0EBEEE"/>
    <w:lvl w:ilvl="0" w:tplc="0DFCDB40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 w15:restartNumberingAfterBreak="0">
    <w:nsid w:val="0EFE5D50"/>
    <w:multiLevelType w:val="hybridMultilevel"/>
    <w:tmpl w:val="383CD4E8"/>
    <w:lvl w:ilvl="0" w:tplc="0DFCDB40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" w15:restartNumberingAfterBreak="0">
    <w:nsid w:val="14652B57"/>
    <w:multiLevelType w:val="hybridMultilevel"/>
    <w:tmpl w:val="B0228888"/>
    <w:lvl w:ilvl="0" w:tplc="A97EF21C">
      <w:start w:val="1"/>
      <w:numFmt w:val="decimal"/>
      <w:lvlText w:val="%1."/>
      <w:lvlJc w:val="left"/>
      <w:pPr>
        <w:ind w:left="109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250D2A57"/>
    <w:multiLevelType w:val="hybridMultilevel"/>
    <w:tmpl w:val="8618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8438F"/>
    <w:multiLevelType w:val="hybridMultilevel"/>
    <w:tmpl w:val="05D067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25A36"/>
    <w:multiLevelType w:val="hybridMultilevel"/>
    <w:tmpl w:val="1D466380"/>
    <w:lvl w:ilvl="0" w:tplc="5B2046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13F83"/>
    <w:multiLevelType w:val="hybridMultilevel"/>
    <w:tmpl w:val="A7AC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3034C"/>
    <w:rsid w:val="000528CA"/>
    <w:rsid w:val="00071DB9"/>
    <w:rsid w:val="0007602E"/>
    <w:rsid w:val="00093310"/>
    <w:rsid w:val="000A3F9F"/>
    <w:rsid w:val="000B694F"/>
    <w:rsid w:val="000B7BEA"/>
    <w:rsid w:val="000D1C1F"/>
    <w:rsid w:val="000E426E"/>
    <w:rsid w:val="000F13D8"/>
    <w:rsid w:val="00116E3F"/>
    <w:rsid w:val="00137711"/>
    <w:rsid w:val="00153846"/>
    <w:rsid w:val="00166E2C"/>
    <w:rsid w:val="001875D4"/>
    <w:rsid w:val="00190FD1"/>
    <w:rsid w:val="001B6206"/>
    <w:rsid w:val="001E2493"/>
    <w:rsid w:val="002000F9"/>
    <w:rsid w:val="002A15D2"/>
    <w:rsid w:val="00320D9D"/>
    <w:rsid w:val="003263D6"/>
    <w:rsid w:val="00345056"/>
    <w:rsid w:val="00366741"/>
    <w:rsid w:val="00380E63"/>
    <w:rsid w:val="003B292F"/>
    <w:rsid w:val="003C2268"/>
    <w:rsid w:val="003D7E34"/>
    <w:rsid w:val="00413B5D"/>
    <w:rsid w:val="004408F5"/>
    <w:rsid w:val="0045304C"/>
    <w:rsid w:val="00516A00"/>
    <w:rsid w:val="005355CA"/>
    <w:rsid w:val="00563556"/>
    <w:rsid w:val="00597AC9"/>
    <w:rsid w:val="00616FC8"/>
    <w:rsid w:val="006223EB"/>
    <w:rsid w:val="0063600B"/>
    <w:rsid w:val="00644B88"/>
    <w:rsid w:val="006664BA"/>
    <w:rsid w:val="006737BD"/>
    <w:rsid w:val="006E328A"/>
    <w:rsid w:val="006F7854"/>
    <w:rsid w:val="00753429"/>
    <w:rsid w:val="00780BE5"/>
    <w:rsid w:val="007821BD"/>
    <w:rsid w:val="00786619"/>
    <w:rsid w:val="0079119D"/>
    <w:rsid w:val="00795F22"/>
    <w:rsid w:val="007A5E8A"/>
    <w:rsid w:val="007E0619"/>
    <w:rsid w:val="00851760"/>
    <w:rsid w:val="00863C32"/>
    <w:rsid w:val="008A3279"/>
    <w:rsid w:val="008A7469"/>
    <w:rsid w:val="008D3F6D"/>
    <w:rsid w:val="0093245E"/>
    <w:rsid w:val="009606DB"/>
    <w:rsid w:val="009700EB"/>
    <w:rsid w:val="00973E89"/>
    <w:rsid w:val="009C60BA"/>
    <w:rsid w:val="009C611E"/>
    <w:rsid w:val="009D1CDB"/>
    <w:rsid w:val="00A30C39"/>
    <w:rsid w:val="00A33BF4"/>
    <w:rsid w:val="00A53C4C"/>
    <w:rsid w:val="00A61132"/>
    <w:rsid w:val="00AA33BF"/>
    <w:rsid w:val="00B458E3"/>
    <w:rsid w:val="00B70F43"/>
    <w:rsid w:val="00B751CA"/>
    <w:rsid w:val="00B76325"/>
    <w:rsid w:val="00BA0BFC"/>
    <w:rsid w:val="00BB0A66"/>
    <w:rsid w:val="00BC7AA7"/>
    <w:rsid w:val="00BE5718"/>
    <w:rsid w:val="00BE6E40"/>
    <w:rsid w:val="00C16004"/>
    <w:rsid w:val="00C22C03"/>
    <w:rsid w:val="00C328D0"/>
    <w:rsid w:val="00C45AB7"/>
    <w:rsid w:val="00C6122E"/>
    <w:rsid w:val="00C6265E"/>
    <w:rsid w:val="00CD6E9C"/>
    <w:rsid w:val="00CE2D7C"/>
    <w:rsid w:val="00CF07CE"/>
    <w:rsid w:val="00D34C11"/>
    <w:rsid w:val="00D3669B"/>
    <w:rsid w:val="00D559B1"/>
    <w:rsid w:val="00D60D0D"/>
    <w:rsid w:val="00DC6C90"/>
    <w:rsid w:val="00E60E82"/>
    <w:rsid w:val="00E80581"/>
    <w:rsid w:val="00EA6076"/>
    <w:rsid w:val="00EE5B1D"/>
    <w:rsid w:val="00FA1DA0"/>
    <w:rsid w:val="00FB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F0D60A11-545F-4DAD-A598-A7C23DD3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C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C1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aliases w:val="Основной текст1,Основной текст Знак Знак,b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0D1C1F"/>
    <w:pPr>
      <w:spacing w:after="0" w:line="240" w:lineRule="auto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semiHidden/>
    <w:rsid w:val="000D1C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D1C1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d">
    <w:name w:val="footnote text"/>
    <w:basedOn w:val="a"/>
    <w:link w:val="ae"/>
    <w:semiHidden/>
    <w:unhideWhenUsed/>
    <w:rsid w:val="000D1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0D1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D1C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paragraph" w:customStyle="1" w:styleId="ConsNormal">
    <w:name w:val="ConsNormal"/>
    <w:rsid w:val="000D1C1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f">
    <w:name w:val="footnote reference"/>
    <w:semiHidden/>
    <w:unhideWhenUsed/>
    <w:rsid w:val="000D1C1F"/>
    <w:rPr>
      <w:vertAlign w:val="superscript"/>
    </w:rPr>
  </w:style>
  <w:style w:type="table" w:customStyle="1" w:styleId="11">
    <w:name w:val="Сетка таблицы1"/>
    <w:basedOn w:val="a1"/>
    <w:next w:val="a5"/>
    <w:uiPriority w:val="39"/>
    <w:rsid w:val="00366741"/>
    <w:pPr>
      <w:spacing w:after="0" w:line="240" w:lineRule="auto"/>
    </w:pPr>
    <w:rPr>
      <w:rFonts w:ascii="Arial" w:eastAsia="Arial" w:hAnsi="Arial" w:cs="Aria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2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10" Type="http://schemas.openxmlformats.org/officeDocument/2006/relationships/header" Target="header1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4.xml"/><Relationship Id="rId22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B7710-4D0E-4F1B-BDE1-6FE2B250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5670</Words>
  <Characters>32322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2022-12-26T07:30:00Z</cp:lastPrinted>
  <dcterms:created xsi:type="dcterms:W3CDTF">2022-12-26T07:31:00Z</dcterms:created>
  <dcterms:modified xsi:type="dcterms:W3CDTF">2022-12-26T07:31:00Z</dcterms:modified>
</cp:coreProperties>
</file>