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825D19">
        <w:rPr>
          <w:bCs/>
          <w:sz w:val="28"/>
          <w:szCs w:val="28"/>
        </w:rPr>
        <w:t xml:space="preserve">марта </w:t>
      </w:r>
      <w:r w:rsidR="00825D19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</w:t>
      </w:r>
      <w:r w:rsidR="00336FD6">
        <w:rPr>
          <w:bCs/>
          <w:sz w:val="28"/>
          <w:szCs w:val="28"/>
        </w:rPr>
        <w:tab/>
      </w:r>
      <w:r w:rsidR="00336FD6">
        <w:rPr>
          <w:bCs/>
          <w:sz w:val="28"/>
          <w:szCs w:val="28"/>
        </w:rPr>
        <w:tab/>
      </w:r>
      <w:r w:rsidR="0095201B" w:rsidRPr="00AA0F63">
        <w:rPr>
          <w:bCs/>
          <w:sz w:val="28"/>
          <w:szCs w:val="28"/>
        </w:rPr>
        <w:t xml:space="preserve">                               № </w:t>
      </w:r>
      <w:r w:rsidR="00336FD6">
        <w:rPr>
          <w:bCs/>
          <w:sz w:val="28"/>
          <w:szCs w:val="28"/>
        </w:rPr>
        <w:t>129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E639AB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</w:t>
            </w:r>
            <w:r w:rsidRPr="00E639AB">
              <w:rPr>
                <w:bCs/>
                <w:sz w:val="28"/>
                <w:szCs w:val="28"/>
              </w:rPr>
              <w:t>территории -</w:t>
            </w:r>
            <w:r w:rsidR="0003746E" w:rsidRPr="00E639AB">
              <w:rPr>
                <w:sz w:val="28"/>
                <w:szCs w:val="28"/>
              </w:rPr>
              <w:t xml:space="preserve"> </w:t>
            </w:r>
            <w:r w:rsidR="00A911AE" w:rsidRPr="00A911AE">
              <w:rPr>
                <w:bCs/>
                <w:sz w:val="28"/>
                <w:szCs w:val="28"/>
              </w:rPr>
              <w:t>ул. Герцена, от д. № 41 до д. № 51</w:t>
            </w:r>
            <w:r w:rsidR="00A911AE" w:rsidRPr="00A911AE">
              <w:rPr>
                <w:sz w:val="28"/>
                <w:szCs w:val="28"/>
              </w:rPr>
              <w:t xml:space="preserve"> с. Кильмезь</w:t>
            </w:r>
            <w:r w:rsidR="00A911AE" w:rsidRPr="00AD0B54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825D19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654382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</w:t>
      </w:r>
      <w:r w:rsidR="00B60FBF" w:rsidRPr="00E639AB">
        <w:rPr>
          <w:rFonts w:eastAsia="Calibri"/>
          <w:bCs/>
          <w:sz w:val="28"/>
          <w:szCs w:val="28"/>
          <w:lang w:eastAsia="en-US"/>
        </w:rPr>
        <w:t xml:space="preserve">- </w:t>
      </w:r>
      <w:r w:rsidR="00A911AE" w:rsidRPr="00A911AE">
        <w:rPr>
          <w:bCs/>
          <w:sz w:val="28"/>
          <w:szCs w:val="28"/>
        </w:rPr>
        <w:t>ул. Герцена, от д. № 41 до д. № 51</w:t>
      </w:r>
      <w:r w:rsidR="00A911AE" w:rsidRPr="00A911AE">
        <w:rPr>
          <w:sz w:val="28"/>
          <w:szCs w:val="28"/>
        </w:rPr>
        <w:t xml:space="preserve"> с. Кильмезь</w:t>
      </w:r>
      <w:r w:rsidR="00A911AE" w:rsidRPr="00AD0B54">
        <w:rPr>
          <w:rFonts w:eastAsia="Calibri"/>
          <w:b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</w:t>
      </w:r>
      <w:r w:rsidR="00825D19">
        <w:rPr>
          <w:rFonts w:eastAsia="Calibri"/>
          <w:sz w:val="28"/>
          <w:szCs w:val="28"/>
          <w:lang w:eastAsia="en-US"/>
        </w:rPr>
        <w:t>,</w:t>
      </w:r>
      <w:r w:rsidRPr="00AA0F63">
        <w:rPr>
          <w:rFonts w:eastAsia="Calibri"/>
          <w:sz w:val="28"/>
          <w:szCs w:val="28"/>
          <w:lang w:eastAsia="en-US"/>
        </w:rPr>
        <w:t xml:space="preserve">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654382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143A36">
        <w:rPr>
          <w:sz w:val="28"/>
          <w:szCs w:val="28"/>
          <w:lang w:eastAsia="en-US"/>
        </w:rPr>
        <w:t xml:space="preserve">Провести </w:t>
      </w:r>
      <w:r w:rsidR="00825D19">
        <w:rPr>
          <w:sz w:val="28"/>
          <w:szCs w:val="28"/>
          <w:lang w:eastAsia="en-US"/>
        </w:rPr>
        <w:t>щ</w:t>
      </w:r>
      <w:r w:rsidR="00825D19" w:rsidRPr="00B51E19">
        <w:rPr>
          <w:sz w:val="28"/>
          <w:szCs w:val="28"/>
          <w:lang w:eastAsia="en-US"/>
        </w:rPr>
        <w:t>ебенение дороги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  <w:lang w:eastAsia="en-US"/>
        </w:rPr>
        <w:t>по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825D19" w:rsidRPr="00B51E19">
        <w:rPr>
          <w:sz w:val="28"/>
          <w:szCs w:val="28"/>
          <w:lang w:eastAsia="en-US"/>
        </w:rPr>
        <w:t xml:space="preserve">улице </w:t>
      </w:r>
      <w:r w:rsidR="00825D19" w:rsidRPr="00A911AE">
        <w:rPr>
          <w:bCs/>
          <w:sz w:val="28"/>
          <w:szCs w:val="28"/>
        </w:rPr>
        <w:t>Герцена</w:t>
      </w:r>
      <w:r w:rsidR="00A911AE" w:rsidRPr="00A911AE">
        <w:rPr>
          <w:bCs/>
          <w:sz w:val="28"/>
          <w:szCs w:val="28"/>
        </w:rPr>
        <w:t>, от д</w:t>
      </w:r>
      <w:r w:rsidR="00B07F6B">
        <w:rPr>
          <w:bCs/>
          <w:sz w:val="28"/>
          <w:szCs w:val="28"/>
        </w:rPr>
        <w:t>.</w:t>
      </w:r>
      <w:r w:rsidR="00A911AE" w:rsidRPr="00A911AE">
        <w:rPr>
          <w:bCs/>
          <w:sz w:val="28"/>
          <w:szCs w:val="28"/>
        </w:rPr>
        <w:t xml:space="preserve"> № 41 до д</w:t>
      </w:r>
      <w:r w:rsidR="00B07F6B">
        <w:rPr>
          <w:bCs/>
          <w:sz w:val="28"/>
          <w:szCs w:val="28"/>
        </w:rPr>
        <w:t>.</w:t>
      </w:r>
      <w:r w:rsidR="00A911AE" w:rsidRPr="00A911AE">
        <w:rPr>
          <w:bCs/>
          <w:sz w:val="28"/>
          <w:szCs w:val="28"/>
        </w:rPr>
        <w:t xml:space="preserve"> № 51</w:t>
      </w:r>
      <w:r w:rsidR="00A911AE" w:rsidRPr="00A911AE">
        <w:rPr>
          <w:sz w:val="28"/>
          <w:szCs w:val="28"/>
        </w:rPr>
        <w:t xml:space="preserve"> с. Кильмезь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654382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  <w:bookmarkStart w:id="0" w:name="_GoBack"/>
      <w:bookmarkEnd w:id="0"/>
    </w:p>
    <w:p w:rsidR="00A90A7A" w:rsidRDefault="00AE3B48" w:rsidP="0065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</w:t>
      </w:r>
      <w:r w:rsidR="00654382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2E8" w:rsidRDefault="002262E8" w:rsidP="00AB626B">
      <w:pPr>
        <w:pStyle w:val="a7"/>
      </w:pPr>
      <w:r>
        <w:separator/>
      </w:r>
    </w:p>
  </w:endnote>
  <w:endnote w:type="continuationSeparator" w:id="0">
    <w:p w:rsidR="002262E8" w:rsidRDefault="002262E8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2E8" w:rsidRDefault="002262E8" w:rsidP="00AB626B">
      <w:pPr>
        <w:pStyle w:val="a7"/>
      </w:pPr>
      <w:r>
        <w:separator/>
      </w:r>
    </w:p>
  </w:footnote>
  <w:footnote w:type="continuationSeparator" w:id="0">
    <w:p w:rsidR="002262E8" w:rsidRDefault="002262E8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431A"/>
    <w:rsid w:val="00076AB3"/>
    <w:rsid w:val="00090A39"/>
    <w:rsid w:val="00090BF4"/>
    <w:rsid w:val="000945B4"/>
    <w:rsid w:val="000C3579"/>
    <w:rsid w:val="000C7D52"/>
    <w:rsid w:val="000E7FDC"/>
    <w:rsid w:val="000F55DD"/>
    <w:rsid w:val="000F6BA8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262E8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36FD6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0126B"/>
    <w:rsid w:val="006230B3"/>
    <w:rsid w:val="00646C1F"/>
    <w:rsid w:val="00652E7E"/>
    <w:rsid w:val="00654382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5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069F"/>
    <w:rsid w:val="007C2134"/>
    <w:rsid w:val="007C601B"/>
    <w:rsid w:val="007D1398"/>
    <w:rsid w:val="007E3BA7"/>
    <w:rsid w:val="00805CBC"/>
    <w:rsid w:val="00825D19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9F3541"/>
    <w:rsid w:val="00A237DB"/>
    <w:rsid w:val="00A34DB5"/>
    <w:rsid w:val="00A47E0A"/>
    <w:rsid w:val="00A75CC6"/>
    <w:rsid w:val="00A90A7A"/>
    <w:rsid w:val="00A911AE"/>
    <w:rsid w:val="00A94F4B"/>
    <w:rsid w:val="00AA0F63"/>
    <w:rsid w:val="00AA3A21"/>
    <w:rsid w:val="00AB626B"/>
    <w:rsid w:val="00AE3B48"/>
    <w:rsid w:val="00AE3EAA"/>
    <w:rsid w:val="00AF392E"/>
    <w:rsid w:val="00B018C7"/>
    <w:rsid w:val="00B03AD4"/>
    <w:rsid w:val="00B07F6B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639AB"/>
    <w:rsid w:val="00E709A7"/>
    <w:rsid w:val="00E70FE5"/>
    <w:rsid w:val="00E72362"/>
    <w:rsid w:val="00E83C3A"/>
    <w:rsid w:val="00E942D1"/>
    <w:rsid w:val="00E94D52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9D3174-74B8-40CD-8B1E-1286520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2023-03-23T10:32:00Z</cp:lastPrinted>
  <dcterms:created xsi:type="dcterms:W3CDTF">2023-03-23T10:33:00Z</dcterms:created>
  <dcterms:modified xsi:type="dcterms:W3CDTF">2023-03-23T10:33:00Z</dcterms:modified>
</cp:coreProperties>
</file>