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1559"/>
        <w:gridCol w:w="3883"/>
      </w:tblGrid>
      <w:tr w:rsidR="00A56201" w:rsidRPr="003F21F5">
        <w:trPr>
          <w:trHeight w:val="1618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56201" w:rsidRDefault="00A56201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bookmarkStart w:id="0" w:name="_GoBack"/>
            <w:bookmarkEnd w:id="0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A56201" w:rsidRDefault="00A56201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A56201" w:rsidRPr="003F21F5" w:rsidRDefault="00A56201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56201" w:rsidRPr="003F21F5" w:rsidRDefault="007C4B57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</w:tcPr>
          <w:p w:rsidR="00A56201" w:rsidRPr="005E5DDB" w:rsidRDefault="00A56201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A56201" w:rsidRPr="005E5DDB" w:rsidRDefault="00A56201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</w:p>
          <w:p w:rsidR="00A56201" w:rsidRPr="005E5DDB" w:rsidRDefault="00A56201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A56201" w:rsidRPr="003F21F5" w:rsidRDefault="00A56201" w:rsidP="00600C9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A56201" w:rsidRDefault="00A56201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  </w:t>
      </w:r>
    </w:p>
    <w:p w:rsidR="00A56201" w:rsidRPr="00A709EB" w:rsidRDefault="00A56201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</w:t>
      </w:r>
      <w:r w:rsidRPr="00A709EB">
        <w:rPr>
          <w:rFonts w:ascii="Times New Roman" w:hAnsi="Times New Roman" w:cs="Times New Roman"/>
          <w:spacing w:val="20"/>
          <w:sz w:val="40"/>
          <w:szCs w:val="40"/>
        </w:rPr>
        <w:t>ПОСТАНОВЛЕНИЕ</w:t>
      </w:r>
    </w:p>
    <w:p w:rsidR="00A56201" w:rsidRPr="00A709EB" w:rsidRDefault="00A56201" w:rsidP="00DB2AB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A709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A56201" w:rsidRPr="00A709EB" w:rsidRDefault="00A56201" w:rsidP="00DB2ABC">
      <w:pPr>
        <w:pStyle w:val="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6F24EA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марта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2022 года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6F24EA">
        <w:rPr>
          <w:rFonts w:ascii="Times New Roman" w:hAnsi="Times New Roman" w:cs="Times New Roman"/>
          <w:b w:val="0"/>
          <w:bCs w:val="0"/>
          <w:sz w:val="28"/>
          <w:szCs w:val="28"/>
        </w:rPr>
        <w:t>145</w:t>
      </w:r>
    </w:p>
    <w:p w:rsidR="00A56201" w:rsidRDefault="00A56201" w:rsidP="00004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A56201" w:rsidRDefault="00A56201" w:rsidP="00004E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сил гражданской обороны и поддержании их в готовности к действиям</w:t>
      </w:r>
    </w:p>
    <w:p w:rsidR="00A56201" w:rsidRDefault="00A56201" w:rsidP="00DB03B2">
      <w:pPr>
        <w:tabs>
          <w:tab w:val="left" w:pos="3261"/>
        </w:tabs>
        <w:spacing w:after="0" w:line="240" w:lineRule="auto"/>
        <w:ind w:right="524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6201" w:rsidRDefault="00A56201" w:rsidP="00DB03B2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gram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>В целях осуществления мер по поддержанию в готовности к применению по предназначению</w:t>
      </w:r>
      <w:proofErr w:type="gramEnd"/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сил и средств гражданской обороны, обеспечению мероприятий и действий по защите населения Удмуртской </w:t>
      </w:r>
      <w:proofErr w:type="gram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Республики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 на территории </w:t>
      </w:r>
      <w:proofErr w:type="spell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района, в соответствии с Федеральным законом от 12 февраля 1998 года № </w:t>
      </w:r>
      <w:r w:rsidR="005B2B6F">
        <w:rPr>
          <w:rFonts w:ascii="Times New Roman" w:hAnsi="Times New Roman" w:cs="Times New Roman"/>
          <w:sz w:val="28"/>
          <w:szCs w:val="28"/>
          <w:lang w:eastAsia="ru-RU"/>
        </w:rPr>
        <w:t>28-ФЗ «О гражданской обороне», п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>остановлением Правительства Удмуртской Республики от 19 ноября 2018 года № 480 «О силах гражданской обороны Удмуртской Республики»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B4A4B">
        <w:t xml:space="preserve"> </w:t>
      </w:r>
      <w:r w:rsidR="005B2B6F">
        <w:rPr>
          <w:rFonts w:ascii="Times New Roman" w:hAnsi="Times New Roman" w:cs="Times New Roman"/>
          <w:sz w:val="28"/>
          <w:szCs w:val="28"/>
        </w:rPr>
        <w:t>п</w:t>
      </w:r>
      <w:r w:rsidRPr="009B4A4B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B4A4B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>Удмуртской Республики</w:t>
      </w:r>
      <w:r w:rsidRPr="009B4A4B">
        <w:rPr>
          <w:rFonts w:ascii="Times New Roman" w:hAnsi="Times New Roman" w:cs="Times New Roman"/>
          <w:sz w:val="28"/>
          <w:szCs w:val="28"/>
        </w:rPr>
        <w:t xml:space="preserve"> от 24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9B4A4B">
        <w:rPr>
          <w:rFonts w:ascii="Times New Roman" w:hAnsi="Times New Roman" w:cs="Times New Roman"/>
          <w:sz w:val="28"/>
          <w:szCs w:val="28"/>
        </w:rPr>
        <w:t xml:space="preserve">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B4A4B">
        <w:rPr>
          <w:rFonts w:ascii="Times New Roman" w:hAnsi="Times New Roman" w:cs="Times New Roman"/>
          <w:sz w:val="28"/>
          <w:szCs w:val="28"/>
        </w:rPr>
        <w:t xml:space="preserve"> 718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4A4B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Правительства Удмуртской Республики от 19 ноября 2018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B4A4B">
        <w:rPr>
          <w:rFonts w:ascii="Times New Roman" w:hAnsi="Times New Roman" w:cs="Times New Roman"/>
          <w:sz w:val="28"/>
          <w:szCs w:val="28"/>
        </w:rPr>
        <w:t xml:space="preserve"> 480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4A4B">
        <w:rPr>
          <w:rFonts w:ascii="Times New Roman" w:hAnsi="Times New Roman" w:cs="Times New Roman"/>
          <w:sz w:val="28"/>
          <w:szCs w:val="28"/>
        </w:rPr>
        <w:t>О силах гражданской обороны Удмуртской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» руководствуясь 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 xml:space="preserve">Уставом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 «Муниципальный округ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Сюмсинский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 район Удмуртской Республики»</w:t>
      </w:r>
      <w:r w:rsidR="006F24EA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«Муниципальный округ </w:t>
      </w:r>
      <w:r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r w:rsidRPr="001F5AC6">
        <w:rPr>
          <w:rFonts w:ascii="Times New Roman" w:hAnsi="Times New Roman" w:cs="Times New Roman"/>
          <w:b/>
          <w:bCs/>
          <w:sz w:val="28"/>
          <w:szCs w:val="28"/>
        </w:rPr>
        <w:t xml:space="preserve"> район Удмуртской Республики» </w:t>
      </w:r>
      <w:r w:rsidRPr="001F5AC6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5AC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B2B6F" w:rsidRDefault="00A56201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3B2">
        <w:rPr>
          <w:rFonts w:ascii="Times New Roman" w:hAnsi="Times New Roman" w:cs="Times New Roman"/>
          <w:sz w:val="28"/>
          <w:szCs w:val="28"/>
          <w:lang w:eastAsia="ru-RU"/>
        </w:rPr>
        <w:t>1.Утвердить прилагаем</w:t>
      </w:r>
      <w:r w:rsidR="005B2B6F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5B2B6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56201" w:rsidRDefault="00B52648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w:anchor="sub_51000" w:history="1">
        <w:r w:rsidR="00A56201" w:rsidRPr="00DB03B2">
          <w:rPr>
            <w:rFonts w:ascii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="00A56201" w:rsidRPr="00DB03B2">
        <w:rPr>
          <w:rFonts w:ascii="Times New Roman" w:hAnsi="Times New Roman" w:cs="Times New Roman"/>
          <w:sz w:val="28"/>
          <w:szCs w:val="28"/>
          <w:lang w:eastAsia="ru-RU"/>
        </w:rPr>
        <w:t xml:space="preserve"> о подготовке населени</w:t>
      </w:r>
      <w:r w:rsidR="005B2B6F">
        <w:rPr>
          <w:rFonts w:ascii="Times New Roman" w:hAnsi="Times New Roman" w:cs="Times New Roman"/>
          <w:sz w:val="28"/>
          <w:szCs w:val="28"/>
          <w:lang w:eastAsia="ru-RU"/>
        </w:rPr>
        <w:t>я в области гражданской обороны;</w:t>
      </w:r>
    </w:p>
    <w:p w:rsidR="005B2B6F" w:rsidRPr="00DB03B2" w:rsidRDefault="005B2B6F" w:rsidP="005B2B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Перечень сил гражданской обороны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A56201" w:rsidRPr="00DB03B2" w:rsidRDefault="00A56201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sub_5002"/>
      <w:r w:rsidRPr="00DB03B2">
        <w:rPr>
          <w:rFonts w:ascii="Times New Roman" w:hAnsi="Times New Roman" w:cs="Times New Roman"/>
          <w:sz w:val="28"/>
          <w:szCs w:val="28"/>
          <w:lang w:eastAsia="ru-RU"/>
        </w:rPr>
        <w:t>2. Рекомендовать:</w:t>
      </w:r>
    </w:p>
    <w:p w:rsidR="00A56201" w:rsidRDefault="00A56201" w:rsidP="00FA4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5021"/>
      <w:bookmarkEnd w:id="1"/>
      <w:r w:rsidRPr="00DB03B2">
        <w:rPr>
          <w:rFonts w:ascii="Times New Roman" w:hAnsi="Times New Roman" w:cs="Times New Roman"/>
          <w:sz w:val="28"/>
          <w:szCs w:val="28"/>
          <w:lang w:eastAsia="ru-RU"/>
        </w:rPr>
        <w:t xml:space="preserve">2.1. </w:t>
      </w:r>
      <w:bookmarkEnd w:id="2"/>
      <w:r>
        <w:rPr>
          <w:rFonts w:ascii="Times New Roman" w:hAnsi="Times New Roman" w:cs="Times New Roman"/>
          <w:sz w:val="28"/>
          <w:szCs w:val="28"/>
        </w:rPr>
        <w:t>Начальникам территориальных управления и отделов Управления по работе с территориями   Администрации муниципального образования «Муниципальный  округ Сюмсинский район Удмуртской Республики»:</w:t>
      </w:r>
    </w:p>
    <w:p w:rsidR="00A56201" w:rsidRDefault="00A56201" w:rsidP="00FA4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подведомственной территории организовать и осуществлять подготовку неработающего населения в области гражданской обороны;</w:t>
      </w:r>
    </w:p>
    <w:p w:rsidR="00A56201" w:rsidRPr="00DB03B2" w:rsidRDefault="00A56201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осуществлять организационно-методическое руководство и </w:t>
      </w:r>
      <w:proofErr w:type="gramStart"/>
      <w:r w:rsidRPr="00DB03B2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B03B2">
        <w:rPr>
          <w:rFonts w:ascii="Times New Roman" w:hAnsi="Times New Roman" w:cs="Times New Roman"/>
          <w:sz w:val="28"/>
          <w:szCs w:val="28"/>
          <w:lang w:eastAsia="ru-RU"/>
        </w:rPr>
        <w:t xml:space="preserve"> подготовкой работников организаций, находящихся на территориях муниципальных образований-поселений;</w:t>
      </w:r>
    </w:p>
    <w:p w:rsidR="00A56201" w:rsidRPr="00DB03B2" w:rsidRDefault="00A56201" w:rsidP="00DB0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создавать, оснащать учебно-консультационные пункты по гражданской обороне и организовывать их деятельность.</w:t>
      </w:r>
    </w:p>
    <w:p w:rsidR="00A56201" w:rsidRPr="00DB03B2" w:rsidRDefault="00A56201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sub_5022"/>
      <w:r w:rsidRPr="00DB03B2">
        <w:rPr>
          <w:rFonts w:ascii="Times New Roman" w:hAnsi="Times New Roman" w:cs="Times New Roman"/>
          <w:sz w:val="28"/>
          <w:szCs w:val="28"/>
          <w:lang w:eastAsia="ru-RU"/>
        </w:rPr>
        <w:t>2.2. Руководителям организаций:</w:t>
      </w:r>
    </w:p>
    <w:bookmarkEnd w:id="3"/>
    <w:p w:rsidR="00A56201" w:rsidRPr="00DB03B2" w:rsidRDefault="00A56201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разрабатывать в установленном законодательством Российской Федерации порядке рабочие программы обучения личного состава формирований и служб организаций, а также работников организаций в области гражданской обороны;</w:t>
      </w:r>
    </w:p>
    <w:p w:rsidR="00A56201" w:rsidRPr="00DB03B2" w:rsidRDefault="00A56201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осуществлять подготовку личного состава формирований и служб организаций, а также работников организаций в области гражданской обороны;</w:t>
      </w:r>
    </w:p>
    <w:p w:rsidR="00A56201" w:rsidRPr="00DB03B2" w:rsidRDefault="00A56201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организовать подготовку руководителей и специалистов формирований в государственном образовательном учреждении дополнительного профессионального образования  «Учебно-методический центр по гражданской обороне, чрезвычайным ситуациям и пожарной безопасности Удмуртской Республики» (повышения квалификации специалистов), подготовку личного состава формирований непосредственно по месту работы, а также в ходе учений и тренировок;</w:t>
      </w:r>
    </w:p>
    <w:p w:rsidR="00A56201" w:rsidRDefault="00A56201" w:rsidP="00DB0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B03B2">
        <w:rPr>
          <w:rFonts w:ascii="Times New Roman" w:hAnsi="Times New Roman" w:cs="Times New Roman"/>
          <w:sz w:val="28"/>
          <w:szCs w:val="28"/>
          <w:lang w:eastAsia="ru-RU"/>
        </w:rPr>
        <w:t>создавать и поддерживать в рабочем состоянии соответствующую учебно-материальную базу.</w:t>
      </w:r>
    </w:p>
    <w:p w:rsidR="00A56201" w:rsidRPr="00DB03B2" w:rsidRDefault="00A56201" w:rsidP="005615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DB03B2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B03B2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A56201" w:rsidRDefault="00A56201" w:rsidP="000C22AB">
      <w:pPr>
        <w:pStyle w:val="14"/>
        <w:shd w:val="clear" w:color="auto" w:fill="auto"/>
        <w:spacing w:line="240" w:lineRule="auto"/>
        <w:ind w:right="20"/>
        <w:jc w:val="both"/>
        <w:rPr>
          <w:sz w:val="28"/>
          <w:szCs w:val="28"/>
        </w:rPr>
      </w:pPr>
    </w:p>
    <w:p w:rsidR="00A56201" w:rsidRPr="000C22AB" w:rsidRDefault="00A56201" w:rsidP="000C22AB">
      <w:pPr>
        <w:pStyle w:val="14"/>
        <w:shd w:val="clear" w:color="auto" w:fill="auto"/>
        <w:spacing w:line="240" w:lineRule="auto"/>
        <w:ind w:right="20"/>
        <w:jc w:val="both"/>
        <w:rPr>
          <w:sz w:val="28"/>
          <w:szCs w:val="28"/>
        </w:rPr>
      </w:pPr>
    </w:p>
    <w:p w:rsidR="00A56201" w:rsidRPr="00C34599" w:rsidRDefault="00A56201" w:rsidP="00C3459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00C9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600C97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600C97">
        <w:rPr>
          <w:rFonts w:ascii="Times New Roman" w:hAnsi="Times New Roman" w:cs="Times New Roman"/>
          <w:sz w:val="28"/>
          <w:szCs w:val="28"/>
        </w:rPr>
        <w:t xml:space="preserve"> района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00C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 w:rsidRPr="00600C97">
        <w:rPr>
          <w:rFonts w:ascii="Times New Roman" w:hAnsi="Times New Roman" w:cs="Times New Roman"/>
          <w:sz w:val="28"/>
          <w:szCs w:val="28"/>
        </w:rPr>
        <w:t>В.И.Семёнов</w:t>
      </w:r>
      <w:proofErr w:type="spellEnd"/>
    </w:p>
    <w:p w:rsidR="00A56201" w:rsidRPr="00C34599" w:rsidRDefault="00A56201" w:rsidP="00C34599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A56201" w:rsidRDefault="00A56201" w:rsidP="00C34599">
      <w:pPr>
        <w:ind w:left="5387"/>
      </w:pPr>
    </w:p>
    <w:p w:rsidR="00A56201" w:rsidRDefault="00A56201" w:rsidP="00F354AB">
      <w:pPr>
        <w:shd w:val="clear" w:color="auto" w:fill="FFFFFF"/>
        <w:spacing w:after="0" w:line="240" w:lineRule="auto"/>
        <w:jc w:val="right"/>
      </w:pPr>
    </w:p>
    <w:p w:rsidR="00A56201" w:rsidRDefault="00A56201" w:rsidP="00F354AB">
      <w:pPr>
        <w:shd w:val="clear" w:color="auto" w:fill="FFFFFF"/>
        <w:spacing w:after="0" w:line="240" w:lineRule="auto"/>
        <w:jc w:val="right"/>
      </w:pPr>
    </w:p>
    <w:p w:rsidR="00A56201" w:rsidRDefault="00A56201" w:rsidP="00F354AB">
      <w:pPr>
        <w:shd w:val="clear" w:color="auto" w:fill="FFFFFF"/>
        <w:spacing w:after="0" w:line="240" w:lineRule="auto"/>
        <w:jc w:val="right"/>
      </w:pPr>
    </w:p>
    <w:p w:rsidR="00A56201" w:rsidRDefault="00A56201" w:rsidP="00F354AB">
      <w:pPr>
        <w:shd w:val="clear" w:color="auto" w:fill="FFFFFF"/>
        <w:spacing w:after="0" w:line="240" w:lineRule="auto"/>
        <w:jc w:val="right"/>
      </w:pPr>
    </w:p>
    <w:p w:rsidR="00561576" w:rsidRDefault="00561576" w:rsidP="00F354AB">
      <w:pPr>
        <w:shd w:val="clear" w:color="auto" w:fill="FFFFFF"/>
        <w:spacing w:after="0" w:line="240" w:lineRule="auto"/>
        <w:jc w:val="right"/>
      </w:pPr>
    </w:p>
    <w:p w:rsidR="00561576" w:rsidRDefault="00561576" w:rsidP="00F354AB">
      <w:pPr>
        <w:shd w:val="clear" w:color="auto" w:fill="FFFFFF"/>
        <w:spacing w:after="0" w:line="240" w:lineRule="auto"/>
        <w:jc w:val="right"/>
      </w:pPr>
    </w:p>
    <w:p w:rsidR="00561576" w:rsidRDefault="00561576" w:rsidP="00F354AB">
      <w:pPr>
        <w:shd w:val="clear" w:color="auto" w:fill="FFFFFF"/>
        <w:spacing w:after="0" w:line="240" w:lineRule="auto"/>
        <w:jc w:val="right"/>
      </w:pPr>
    </w:p>
    <w:p w:rsidR="00A56201" w:rsidRDefault="00A56201" w:rsidP="00F354AB">
      <w:pPr>
        <w:shd w:val="clear" w:color="auto" w:fill="FFFFFF"/>
        <w:spacing w:after="0" w:line="240" w:lineRule="auto"/>
        <w:jc w:val="right"/>
      </w:pPr>
    </w:p>
    <w:p w:rsidR="00A56201" w:rsidRDefault="00A56201" w:rsidP="00F354AB">
      <w:pPr>
        <w:shd w:val="clear" w:color="auto" w:fill="FFFFFF"/>
        <w:spacing w:after="0" w:line="240" w:lineRule="auto"/>
        <w:jc w:val="right"/>
      </w:pPr>
    </w:p>
    <w:p w:rsidR="00A56201" w:rsidRDefault="00A56201" w:rsidP="00F354AB">
      <w:pPr>
        <w:shd w:val="clear" w:color="auto" w:fill="FFFFFF"/>
        <w:spacing w:after="0" w:line="240" w:lineRule="auto"/>
        <w:jc w:val="right"/>
      </w:pPr>
    </w:p>
    <w:p w:rsidR="00A56201" w:rsidRDefault="00A56201" w:rsidP="00F354AB">
      <w:pPr>
        <w:shd w:val="clear" w:color="auto" w:fill="FFFFFF"/>
        <w:spacing w:after="0" w:line="240" w:lineRule="auto"/>
        <w:jc w:val="right"/>
      </w:pPr>
    </w:p>
    <w:p w:rsidR="00A56201" w:rsidRDefault="00A56201" w:rsidP="00F354AB">
      <w:pPr>
        <w:shd w:val="clear" w:color="auto" w:fill="FFFFFF"/>
        <w:spacing w:after="0" w:line="240" w:lineRule="auto"/>
        <w:jc w:val="right"/>
      </w:pPr>
    </w:p>
    <w:p w:rsidR="00A56201" w:rsidRDefault="00A56201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A56201" w:rsidRDefault="00A56201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A56201" w:rsidRDefault="00A56201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A56201" w:rsidRDefault="00A56201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A56201" w:rsidRDefault="00A56201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A56201" w:rsidRDefault="00A56201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6"/>
          <w:sz w:val="28"/>
          <w:szCs w:val="28"/>
        </w:rPr>
        <w:sectPr w:rsidR="00A56201" w:rsidSect="008008C1">
          <w:headerReference w:type="default" r:id="rId9"/>
          <w:headerReference w:type="first" r:id="rId10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BD4158" w:rsidRDefault="00BD4158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6"/>
          <w:sz w:val="28"/>
          <w:szCs w:val="28"/>
        </w:rPr>
        <w:sectPr w:rsidR="00BD4158" w:rsidSect="008008C1">
          <w:headerReference w:type="first" r:id="rId11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A56201" w:rsidRPr="00D54183" w:rsidRDefault="00A56201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УТВЕРЖДЕНО</w:t>
      </w:r>
    </w:p>
    <w:p w:rsidR="00A56201" w:rsidRPr="00D54183" w:rsidRDefault="00A56201" w:rsidP="00F354AB">
      <w:pPr>
        <w:shd w:val="clear" w:color="auto" w:fill="FFFFFF"/>
        <w:spacing w:after="0" w:line="240" w:lineRule="auto"/>
        <w:ind w:right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постановлением А</w:t>
      </w:r>
      <w:r w:rsidRPr="00D54183">
        <w:rPr>
          <w:rFonts w:ascii="Times New Roman" w:hAnsi="Times New Roman" w:cs="Times New Roman"/>
          <w:color w:val="000000"/>
          <w:spacing w:val="2"/>
          <w:sz w:val="28"/>
          <w:szCs w:val="28"/>
        </w:rPr>
        <w:t>дминистрации</w:t>
      </w:r>
    </w:p>
    <w:p w:rsidR="00A56201" w:rsidRPr="00C046B9" w:rsidRDefault="00A56201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 w:rsidR="00A56201" w:rsidRPr="00C046B9" w:rsidRDefault="00A56201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</w:t>
      </w:r>
    </w:p>
    <w:p w:rsidR="00A56201" w:rsidRPr="00C046B9" w:rsidRDefault="00A56201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Сюмсинский район </w:t>
      </w:r>
    </w:p>
    <w:p w:rsidR="00A56201" w:rsidRPr="00C046B9" w:rsidRDefault="00A56201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Удмуртской Республики»</w:t>
      </w:r>
    </w:p>
    <w:p w:rsidR="00A56201" w:rsidRPr="00C34599" w:rsidRDefault="00A56201" w:rsidP="00F354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о</w:t>
      </w:r>
      <w:r w:rsidRPr="00C3459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24EA">
        <w:rPr>
          <w:rFonts w:ascii="Times New Roman" w:hAnsi="Times New Roman" w:cs="Times New Roman"/>
          <w:sz w:val="28"/>
          <w:szCs w:val="28"/>
        </w:rPr>
        <w:t>10</w:t>
      </w:r>
      <w:r w:rsidRPr="00C345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C3459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34599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24EA">
        <w:rPr>
          <w:rFonts w:ascii="Times New Roman" w:hAnsi="Times New Roman" w:cs="Times New Roman"/>
          <w:sz w:val="28"/>
          <w:szCs w:val="28"/>
        </w:rPr>
        <w:t>145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56201" w:rsidRDefault="00A56201" w:rsidP="00C34599">
      <w:pPr>
        <w:spacing w:after="0" w:line="240" w:lineRule="auto"/>
        <w:ind w:firstLine="4820"/>
        <w:jc w:val="right"/>
        <w:rPr>
          <w:rFonts w:ascii="Times New Roman" w:hAnsi="Times New Roman" w:cs="Times New Roman"/>
          <w:sz w:val="28"/>
          <w:szCs w:val="28"/>
        </w:rPr>
      </w:pPr>
    </w:p>
    <w:p w:rsidR="00A56201" w:rsidRDefault="00A56201" w:rsidP="00F40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Положение </w:t>
      </w:r>
    </w:p>
    <w:p w:rsidR="00A56201" w:rsidRPr="00F40B50" w:rsidRDefault="00A56201" w:rsidP="00F40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о силах и средствах гражданской обороны</w:t>
      </w:r>
    </w:p>
    <w:p w:rsidR="00A56201" w:rsidRPr="004E05DE" w:rsidRDefault="00A56201" w:rsidP="004E05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4E05DE">
        <w:rPr>
          <w:rFonts w:ascii="Times New Roman" w:hAnsi="Times New Roman" w:cs="Times New Roman"/>
          <w:sz w:val="28"/>
          <w:szCs w:val="28"/>
          <w:lang w:eastAsia="ru-RU"/>
        </w:rPr>
        <w:t>«Муниципальный округ</w:t>
      </w:r>
    </w:p>
    <w:p w:rsidR="00A56201" w:rsidRPr="004E05DE" w:rsidRDefault="00A56201" w:rsidP="004E05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E05DE">
        <w:rPr>
          <w:rFonts w:ascii="Times New Roman" w:hAnsi="Times New Roman" w:cs="Times New Roman"/>
          <w:sz w:val="28"/>
          <w:szCs w:val="28"/>
          <w:lang w:eastAsia="ru-RU"/>
        </w:rPr>
        <w:t xml:space="preserve"> Сюмсинский район Удмуртской Республики»</w:t>
      </w:r>
    </w:p>
    <w:p w:rsidR="00A56201" w:rsidRPr="00F40B50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6201" w:rsidRPr="00F40B50" w:rsidRDefault="00A56201" w:rsidP="00F40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A56201" w:rsidRPr="00F40B50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 </w:t>
      </w:r>
      <w:hyperlink r:id="rId12" w:history="1">
        <w:r w:rsidRPr="00F40B50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Федеральным законом от 12 февраля 1998 года № 28-ФЗ «О гражданской обороне»</w:t>
        </w:r>
      </w:hyperlink>
      <w:r w:rsidRPr="00F40B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3" w:history="1">
        <w:r w:rsidRPr="00F40B50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постановлением Правительства Российской Федерации от 26 ноября 2007 года № 804 «Об утверждении Положения о гражданской обороне в Российской Федерации»</w:t>
        </w:r>
      </w:hyperlink>
      <w:r w:rsidRPr="00F40B50">
        <w:rPr>
          <w:rFonts w:ascii="Times New Roman" w:hAnsi="Times New Roman" w:cs="Times New Roman"/>
          <w:sz w:val="28"/>
          <w:szCs w:val="28"/>
          <w:lang w:eastAsia="ru-RU"/>
        </w:rPr>
        <w:t>, постановлением Правительства Удмуртской Республики от 19 ноября 2018 года № 480 «О силах гражданской обороны Удмуртской Республики»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B4A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B4A4B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B4A4B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>Удмуртской Республики</w:t>
      </w:r>
      <w:r w:rsidRPr="009B4A4B">
        <w:rPr>
          <w:rFonts w:ascii="Times New Roman" w:hAnsi="Times New Roman" w:cs="Times New Roman"/>
          <w:sz w:val="28"/>
          <w:szCs w:val="28"/>
        </w:rPr>
        <w:t xml:space="preserve"> от 24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9B4A4B">
        <w:rPr>
          <w:rFonts w:ascii="Times New Roman" w:hAnsi="Times New Roman" w:cs="Times New Roman"/>
          <w:sz w:val="28"/>
          <w:szCs w:val="28"/>
        </w:rPr>
        <w:t>2021</w:t>
      </w:r>
      <w:proofErr w:type="gramEnd"/>
      <w:r w:rsidRPr="009B4A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B4A4B">
        <w:rPr>
          <w:rFonts w:ascii="Times New Roman" w:hAnsi="Times New Roman" w:cs="Times New Roman"/>
          <w:sz w:val="28"/>
          <w:szCs w:val="28"/>
        </w:rPr>
        <w:t xml:space="preserve"> 718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4A4B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Правительства Удмуртской Республики от 19 ноября 2018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B4A4B">
        <w:rPr>
          <w:rFonts w:ascii="Times New Roman" w:hAnsi="Times New Roman" w:cs="Times New Roman"/>
          <w:sz w:val="28"/>
          <w:szCs w:val="28"/>
        </w:rPr>
        <w:t xml:space="preserve"> 480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4A4B">
        <w:rPr>
          <w:rFonts w:ascii="Times New Roman" w:hAnsi="Times New Roman" w:cs="Times New Roman"/>
          <w:sz w:val="28"/>
          <w:szCs w:val="28"/>
        </w:rPr>
        <w:t>О силах гражданской обороны Удмуртской Республики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и определяет основы создания, поддержания в готовности и применения сил гражданской обороны муниципального образования </w:t>
      </w:r>
      <w:r w:rsidRPr="004E05DE">
        <w:rPr>
          <w:rFonts w:ascii="Times New Roman" w:hAnsi="Times New Roman" w:cs="Times New Roman"/>
          <w:sz w:val="28"/>
          <w:szCs w:val="28"/>
          <w:lang w:eastAsia="ru-RU"/>
        </w:rPr>
        <w:t>«Муниципальный округ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E05DE">
        <w:rPr>
          <w:rFonts w:ascii="Times New Roman" w:hAnsi="Times New Roman" w:cs="Times New Roman"/>
          <w:sz w:val="28"/>
          <w:szCs w:val="28"/>
          <w:lang w:eastAsia="ru-RU"/>
        </w:rPr>
        <w:t xml:space="preserve"> Сюмсинский район Удмуртской Республики»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56201" w:rsidRPr="00F40B50" w:rsidRDefault="00A56201" w:rsidP="006F2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2. К силам гражданской обороны муниципального образования </w:t>
      </w:r>
      <w:r w:rsidRPr="004E05DE">
        <w:rPr>
          <w:rFonts w:ascii="Times New Roman" w:hAnsi="Times New Roman" w:cs="Times New Roman"/>
          <w:sz w:val="28"/>
          <w:szCs w:val="28"/>
          <w:lang w:eastAsia="ru-RU"/>
        </w:rPr>
        <w:t>«Муниципальный округ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E05DE">
        <w:rPr>
          <w:rFonts w:ascii="Times New Roman" w:hAnsi="Times New Roman" w:cs="Times New Roman"/>
          <w:sz w:val="28"/>
          <w:szCs w:val="28"/>
          <w:lang w:eastAsia="ru-RU"/>
        </w:rPr>
        <w:t xml:space="preserve"> Сюмсинский район Удмуртской Республики»</w:t>
      </w:r>
      <w:r w:rsidR="006F24E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>(далее - силы гражданской обороны) относятся:</w:t>
      </w:r>
    </w:p>
    <w:p w:rsidR="00A56201" w:rsidRPr="00F40B50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-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>аварийно-спасательные формирования;</w:t>
      </w:r>
    </w:p>
    <w:p w:rsidR="00A56201" w:rsidRPr="00F40B50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-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спасательные службы </w:t>
      </w:r>
      <w:proofErr w:type="spell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спасательные службы);</w:t>
      </w:r>
    </w:p>
    <w:p w:rsidR="00A56201" w:rsidRPr="00F40B50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-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>нештатные формирования по обеспечению выполнения мероприятий по гражданской обороне.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3. Аварийно-спасательные формирования создаются: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на постоянной штатной основе - профессиональные аварийно-спасательные формирования;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на нештатной основе - нештатные аварийно-спасательные формирования;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на общественных началах - общественные аварийно-спасательные формирования.</w:t>
      </w:r>
    </w:p>
    <w:p w:rsidR="00BD4158" w:rsidRDefault="00BD4158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BD4158" w:rsidSect="008008C1">
          <w:headerReference w:type="first" r:id="rId14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Администрация муниципального образования </w:t>
      </w:r>
      <w:r w:rsidRPr="004E05DE">
        <w:rPr>
          <w:rFonts w:ascii="Times New Roman" w:hAnsi="Times New Roman" w:cs="Times New Roman"/>
          <w:sz w:val="28"/>
          <w:szCs w:val="28"/>
          <w:lang w:eastAsia="ru-RU"/>
        </w:rPr>
        <w:t>«Муниципальный округ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E05DE">
        <w:rPr>
          <w:rFonts w:ascii="Times New Roman" w:hAnsi="Times New Roman" w:cs="Times New Roman"/>
          <w:sz w:val="28"/>
          <w:szCs w:val="28"/>
          <w:lang w:eastAsia="ru-RU"/>
        </w:rPr>
        <w:t xml:space="preserve"> Сюмсинский район Удмуртской Республики»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Администрация района) вправе: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- определять организации, находящиеся в сфере ее ведения, которые создают нештатные аварийно-спасательные формирования;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- организовывать создание, подготовку и оснащение нештатных аварийно-спасательных формирований;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- вести реестры организаций, создающих нештатные аварийно-спасательные формирования, и осуществлять их учет;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- организовывать планирование применения нештатных аварийно-спасательных формирований;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4. Нештатные формирования по обеспечению выполнения мероприятий по гражданской обороне: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Администрация района может создавать, содержать и организовывать деятельность нештатных формирований по обеспечению выполнения мероприятий по гражданской обороне на территории </w:t>
      </w:r>
      <w:proofErr w:type="spell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в соответствии с планами гражданской обороны и защиты населения, планами действий по предупреждению и ликвидации чрезвычайных ситуаций.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Администрация района в отношении организаций, находящихся в ее ведении: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определяет организации, создающие нештатные формирования по обеспечению выполнения мероприятий по гражданской обороне;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организует поддержание в состоянии готовности нештатных формирований по обеспечению выполнения мероприятий по гражданской обороне;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организует подготовку и обучение личного состава нештатных формирований по обеспечению выполнения мероприятий по гражданской обороне;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- создает и содержит запасы материально-технических, продовольственных, медицинских и иных сре</w:t>
      </w:r>
      <w:proofErr w:type="gram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F40B50">
        <w:rPr>
          <w:rFonts w:ascii="Times New Roman" w:hAnsi="Times New Roman" w:cs="Times New Roman"/>
          <w:sz w:val="28"/>
          <w:szCs w:val="28"/>
          <w:lang w:eastAsia="ru-RU"/>
        </w:rPr>
        <w:t>я обеспечения нештатных формирований по обеспечению выполнения мероприятий по гражданской обороне.</w:t>
      </w:r>
    </w:p>
    <w:p w:rsidR="00A56201" w:rsidRPr="00F40B50" w:rsidRDefault="00A56201" w:rsidP="006F24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Организации, находящиеся в ведении Администрации района создающие нештатные формирования по обеспечению выполнения мероприятий по гражданской обороне: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создают и поддерживают в состоянии готовности нештатные формирования по обеспечению выполнения мероприятий по гражданской обороне;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осуществляют обучение личного состава нештатных формирований по обеспечению выполнения мероприятий по гражданской обороне;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- создают и содержат запасы материально-технических, продовольственных, медицинских и иных сре</w:t>
      </w:r>
      <w:proofErr w:type="gram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я обеспечения нештатных формирований по обеспечению выполнения мероприятий по гражданской обороне. </w:t>
      </w:r>
    </w:p>
    <w:p w:rsidR="00BD4158" w:rsidRDefault="00BD4158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BD4158" w:rsidSect="008008C1">
          <w:headerReference w:type="first" r:id="rId15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5. Спасательные службы создаются по решению Администрации района и организаций, на основании расчета объема и характера задач, выполняемых в соответствии с планами гражданской обороны и защиты населения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Организация и порядок деятельности спасательных служб определяются в положениях о спасательных службах.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6. Перечень спасательных служб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56201" w:rsidRPr="00F40B50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- оповещения и связи;</w:t>
      </w:r>
    </w:p>
    <w:p w:rsidR="00A56201" w:rsidRPr="00F40B50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- коммунально-техническая;</w:t>
      </w:r>
    </w:p>
    <w:p w:rsidR="00A56201" w:rsidRPr="00F40B50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- защиты животных и растений;</w:t>
      </w:r>
    </w:p>
    <w:p w:rsidR="00A56201" w:rsidRPr="00F40B50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- инженерная;</w:t>
      </w:r>
    </w:p>
    <w:p w:rsidR="00A56201" w:rsidRPr="00F40B50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- материально-технического и продовольственного снабжения;</w:t>
      </w:r>
    </w:p>
    <w:p w:rsidR="00A56201" w:rsidRPr="00F40B50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>медицинская</w:t>
      </w:r>
      <w:proofErr w:type="gramEnd"/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(по согласованию);</w:t>
      </w:r>
    </w:p>
    <w:p w:rsidR="00A56201" w:rsidRPr="00F40B50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- противопожарная служба (по согласованию).</w:t>
      </w:r>
    </w:p>
    <w:p w:rsidR="00A56201" w:rsidRPr="00F40B50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6201" w:rsidRPr="00F40B50" w:rsidRDefault="00A56201" w:rsidP="00F40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II. Основные задачи сил гражданской обороны</w:t>
      </w:r>
    </w:p>
    <w:p w:rsidR="00A56201" w:rsidRPr="00F40B50" w:rsidRDefault="00A56201" w:rsidP="00F40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7. Основными задачами аварийно-спасательных формирований являются: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проведение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поддержание аварийно-спасательных формирований в постоянной готовности к выдвижению в зоны чрезвычайных ситуаций и проведению работ по ликвидации чрезвычайных ситуаций;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готовностью обслуживаемых объектов и территорий к проведению на них работ по ликвидации чрезвычайных ситуаций;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- ликвидация чрезвычайных ситуаций на обслуживаемых объектах или территориях.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Кроме того, в соответствии с законодательством Российской Федерации на аварийно-спасательные службы, аварийно-спасательные формирования могут возлагаться задачи </w:t>
      </w:r>
      <w:proofErr w:type="gram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участию в разработке планов предупреждения и ликвидации чрезвычайных ситуаций на обслуживаемых объектах и территориях, планов взаимодействия при ликвидации чрезвычайных ситуаций на других объектах и территориях;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участию в подготовке решений по созданию, размещению, определению номенклатурного состава и объемов резервов материальных ресурсов для ликвидации чрезвычайных ситуаций;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пропаганде знаний в области защиты населения и территорий от чрезвычайных ситуаций, участию в подготовке населения и работников организаций к действиям в условиях чрезвычайных ситуаций; </w:t>
      </w:r>
    </w:p>
    <w:p w:rsidR="00BD4158" w:rsidRDefault="00BD4158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BD4158" w:rsidSect="008008C1">
          <w:headerReference w:type="first" r:id="rId16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участию в разработке нормативных документов по вопросам организации и проведения аварийно-спасательных и неотложных работ;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- выработке предложений органам государственной власти по вопросам правового и технического обеспечения деятельности аварийно-спасательных формирований, социальной защиты спасателей и других работников аварийно-спасательных формирований.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8. Основными задачами нештатных формирований по обеспечению выполнения мероприятий по гражданской обороне являются: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санитарная обработка населения, специальная обработка техники, зданий и обеззараживание территорий;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участие в восстановлении функционирования объектов жизнеобеспечения населения;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- ремонт и восстановление поврежденных защитных сооружений;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- обеспечение мероприятий по гражданской обороне, по вопросам восстановления и поддержания порядка, связи и оповещения, защиты животных и растений, медицинского, автотранспортного обеспечения.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9. Основными задачами спасательных служб являются: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- выполнение специальных действий в области гражданской обороны;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обеспечение выдачи населению средств индивидуальной защиты;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обслуживание защитных сооружений;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проведение мероприятий по световой маскировке и другим видам маскировки;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обеспечение проведения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первоочередное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борьба с пожарами, возникшими при военных конфликтах или вследствие этих конфликтов;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обнаружение и обозначение районов, подвергшихся радиоактивному, химическому, биологическому или иному заражению;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санитарная обработка населения, обеззараживание зданий и сооружений, специальная обработка техники и территорий;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восстановление и поддержание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срочное восстановление функционирования необходимых коммунальных служб в военное время;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срочное захоронение трупов в военное время; </w:t>
      </w:r>
    </w:p>
    <w:p w:rsidR="00BD4158" w:rsidRDefault="00BD4158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BD4158" w:rsidSect="008008C1">
          <w:headerReference w:type="first" r:id="rId17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иные специальные действия в целях выполнения основных задач в области гражданской обороны.</w:t>
      </w:r>
    </w:p>
    <w:p w:rsidR="00A56201" w:rsidRPr="00F40B50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6201" w:rsidRPr="00F40B50" w:rsidRDefault="00A56201" w:rsidP="00F40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III. Порядок создания сил гражданской обороны</w:t>
      </w:r>
    </w:p>
    <w:p w:rsidR="00A56201" w:rsidRPr="00F40B50" w:rsidRDefault="00A56201" w:rsidP="00F40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10. Силы гражданской обороны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создаются в соответствии с законодательством Российской Федерации. </w:t>
      </w:r>
    </w:p>
    <w:p w:rsidR="00A56201" w:rsidRPr="00F40B50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>Оснащение формирований осуществляется в соответствии с нормами оснащения  формирований специальной техникой, оборудованием, снаряжением, инструментами и материалами, утверждаемыми руководителями, их создающими, в соответствии с Порядком создания нештатных аварийно-спасательных формирований, утвержденным приказом МЧС России от 23 декабря 2005 года № 999, Типовым порядком создания нештатных формирований по обеспечению выполнения мероприятий по гражданской обороне, утвержденным приказом МЧС России от 18 декабря 2014 года № 701</w:t>
      </w:r>
      <w:proofErr w:type="gramEnd"/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, и с учетом методических рекомендаций по созданию, подготовке, оснащению и применению сил гражданской обороны. </w:t>
      </w:r>
    </w:p>
    <w:p w:rsidR="00A56201" w:rsidRPr="00F40B50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Функции, полномочия и порядок функционирования сил гражданской обороны определяются положениями (уставами) о них. </w:t>
      </w:r>
    </w:p>
    <w:p w:rsidR="00A56201" w:rsidRPr="00F40B50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11. </w:t>
      </w:r>
      <w:proofErr w:type="gram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>Администрация муниципального образования «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Муниципальный округ 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>Сюмсинский район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Удмуртской Республики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» может создавать, содержать и организовывать деятельность нештатных аварийно-спасательных формирований и нештатных формирований по обеспечению выполнения мероприятий по гражданской обороне для выполнения мероприятий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планами гражданской обороны и защиты населения, планами действий по предупреждению и ликвидации чрезвычайных ситуаций.</w:t>
      </w:r>
      <w:proofErr w:type="gramEnd"/>
    </w:p>
    <w:p w:rsidR="00A56201" w:rsidRPr="00F40B50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6201" w:rsidRPr="00F40B50" w:rsidRDefault="00A56201" w:rsidP="00F40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IV. Применение сил гражданской обороны</w:t>
      </w:r>
    </w:p>
    <w:p w:rsidR="00A56201" w:rsidRPr="00F40B50" w:rsidRDefault="00A56201" w:rsidP="00F40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12. Применение сил гражданской обороны заключается в их привлечении к проведению аварийно-спасательных и других неотложных работ при ликвидации чрезвычайных ситуаций, в том числе возникших вследствие вооруженных конфликтов, и проведению мероприятий по гражданской обороне.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13. Проведение аварийно-спасательных и других неотложных работ в зоне чрезвычайной ситуации (зоне поражения) осуществляется в три этапа: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первый этап - проведение экстренных мероприятий по защите населения, спасению пострадавших и подготовка группировки сил и сре</w:t>
      </w:r>
      <w:proofErr w:type="gram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>дств к пр</w:t>
      </w:r>
      <w:proofErr w:type="gramEnd"/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оведению работ по ликвидации чрезвычайной ситуации;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второй этап - проведение аварийно-спасательных и других неотложных работ группировкой сил и средств аварийно-спасательных формирований и спасательных служб; </w:t>
      </w:r>
    </w:p>
    <w:p w:rsidR="00BD4158" w:rsidRDefault="00BD4158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BD4158" w:rsidSect="008008C1">
          <w:headerReference w:type="first" r:id="rId18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третий этап - завершение аварийно-спасательных и других неотложных работ, вывод группировки сил аварийно-спасательных формирований и спасательных служб, проведение мероприятий по первоочередному жизнеобеспечению населения.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14. Содержание аварийно-спасательных работ включает в себя: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ведение разведки маршрутов выдвижения формирований и участков (объектов) работ;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локализация и тушение пожаров на участках (объектах) работ и путях выдвижения к ним;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розыск пораженных, извлечение их из поврежденных и горящих зданий, завалов, загазованных, затопленных и задымленных помещений;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вскрытие разрушенных, поврежденных и заваленных защитных сооружений и спасение находящихся в них людей; подача воздуха в заваленные защитные сооружения;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оказание первой помощи </w:t>
      </w:r>
      <w:proofErr w:type="gram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>пораженным</w:t>
      </w:r>
      <w:proofErr w:type="gramEnd"/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и эвакуация их в медицинские организации;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вывод (вывоз) населения из опасных мест в безопасные районы; </w:t>
      </w:r>
    </w:p>
    <w:p w:rsidR="00A56201" w:rsidRPr="00F40B50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санитарная обработка населения, обеззараживание зданий и сооружений, специальная обработка техники и территорий.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15. Другими неотложными работами при ликвидации чрезвычайных ситуаций является деятельность по всестороннему обеспечению аварийно-спасательных работ, оказанию населению, пострадавшему в чрезвычайных ситуациях, медицинской и других видов помощи, созданию условий, минимально необходимых для сохранения жизни и здоровья людей, поддержания их работоспособности.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16. Содержание других неотложных работ включает в себя: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прокладку колонных путей и устройство проездов (проходов) в завалах и зонах заражения;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локализацию аварий на газовых, энергетических, водопроводных, канализационных и технологических сетях в целях создания условий для проведения спасательных работ;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укрепление или обрушение конструкций зданий и сооружений, угрожающих обвалом и препятствующих безопасному проведению аварийно-спасательных работ;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ремонт и восстановление поврежденных и разрушенных линий связи и коммунально-энергетических сетей в целях обеспечения спасательных работ; </w:t>
      </w:r>
    </w:p>
    <w:p w:rsidR="00A56201" w:rsidRPr="00F40B50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обнаружение, обезвреживание и уничтожение невзорвавшихся боеприпасов в обычном снаряжении и других взрывоопасных предметов;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ремонт и восстановление поврежденных защитных сооружений гражданской обороны. </w:t>
      </w:r>
    </w:p>
    <w:p w:rsidR="00BD4158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BD4158" w:rsidSect="008008C1">
          <w:headerReference w:type="first" r:id="rId19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17. Планирование применения сил гражданской обороны осуществляется заблаговременно, на этапе их создания. Результаты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планирования применения сил гражданской обороны отражаются в планах гражданской обороны и защиты населения.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18. </w:t>
      </w:r>
      <w:proofErr w:type="gram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Привлечение сил гражданской обороны </w:t>
      </w:r>
      <w:proofErr w:type="spell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к выполнению задач в области гражданской обороны и ликвидации чрезвычайной ситуации муниципального характера осуществляется в соответствии с планом гражданской обороны и защиты населения муниципального образования </w:t>
      </w:r>
      <w:r w:rsidRPr="004E05DE">
        <w:rPr>
          <w:rFonts w:ascii="Times New Roman" w:hAnsi="Times New Roman" w:cs="Times New Roman"/>
          <w:sz w:val="28"/>
          <w:szCs w:val="28"/>
          <w:lang w:eastAsia="ru-RU"/>
        </w:rPr>
        <w:t>«Муниципальный округ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E05DE">
        <w:rPr>
          <w:rFonts w:ascii="Times New Roman" w:hAnsi="Times New Roman" w:cs="Times New Roman"/>
          <w:sz w:val="28"/>
          <w:szCs w:val="28"/>
          <w:lang w:eastAsia="ru-RU"/>
        </w:rPr>
        <w:t xml:space="preserve"> Сюмсинский район Удмуртской Республики»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по решению руководителя гражданской обороны </w:t>
      </w:r>
      <w:proofErr w:type="spell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Федеральным законом от 12 февраля 1998 года № 28-ФЗ «О гражданской обороне».</w:t>
      </w:r>
      <w:proofErr w:type="gramEnd"/>
    </w:p>
    <w:p w:rsidR="006F24EA" w:rsidRDefault="006F24EA" w:rsidP="00F40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6201" w:rsidRPr="00F40B50" w:rsidRDefault="00A56201" w:rsidP="00F40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V. Поддержание в готовности сил гражданской обороны</w:t>
      </w:r>
    </w:p>
    <w:p w:rsidR="00A56201" w:rsidRPr="00F40B50" w:rsidRDefault="00A56201" w:rsidP="00F40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19. </w:t>
      </w:r>
      <w:proofErr w:type="gram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Подготовка и обучение личного состава сил гражданской обороны </w:t>
      </w:r>
      <w:proofErr w:type="spell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осуществляются в соответствии с законодательными и иными нормативными правовыми актами Российской Федерации, организационно-методическими указаниями Министерства Российской Федерации по делам гражданской обороны, чрезвычайным ситуациям и ликвидации последствий стихийных бедствий по подготовке органов управления, сил гражданской обороны и единой государственной системы предупреждения и ликвидации чрезвычайных ситуаций, а также по подготовке населения Российской</w:t>
      </w:r>
      <w:proofErr w:type="gramEnd"/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Федерации в области гражданской обороны, защиты от чрезвычайных ситуаций, обеспечения пожарной безопасности и безопасности людей на водных объектах, муниципальными нормативными правовыми актами, документами организаций, создающих силы гражданской обороны.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20. Поддержание в постоянной готовности сил гражданской обороны </w:t>
      </w:r>
      <w:proofErr w:type="spell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обеспечивается: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поддержанием профессиональной подготовки личного состава подразделений (формирований) на уровне, обеспечивающем выполнение задач, установленных разделом II настоящего Положения;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поддержанием в исправном состоянии специальной техники, оборудования, снаряжения, инструментов и материалов; </w:t>
      </w:r>
    </w:p>
    <w:p w:rsidR="00A56201" w:rsidRPr="00F40B50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- планированием и проведением занятий и мероприятий оперативной подготовки (тренировок, учений). </w:t>
      </w:r>
    </w:p>
    <w:p w:rsidR="00BD4158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BD4158" w:rsidSect="008008C1">
          <w:headerReference w:type="first" r:id="rId20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21. </w:t>
      </w:r>
      <w:proofErr w:type="gram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 за уровнем готовности сил гражданской обороны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Администрац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ией муниципального образования 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Муниципальный округ 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>Сюмсинский район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Удмуртской Республики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», в ходе плановых мероприятий по проверке готовности и мероприятий оперативной подготовки в соответствии с планом основных мероприятий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а также организационно-методическими указаниями</w:t>
      </w:r>
      <w:proofErr w:type="gramEnd"/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</w:t>
      </w:r>
      <w:proofErr w:type="gramStart"/>
      <w:r w:rsidRPr="00F40B50">
        <w:rPr>
          <w:rFonts w:ascii="Times New Roman" w:hAnsi="Times New Roman" w:cs="Times New Roman"/>
          <w:sz w:val="28"/>
          <w:szCs w:val="28"/>
          <w:lang w:eastAsia="ru-RU"/>
        </w:rPr>
        <w:t>Российской</w:t>
      </w:r>
      <w:proofErr w:type="gramEnd"/>
      <w:r w:rsidRPr="00F40B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56201" w:rsidRDefault="00A56201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Федерации по делам гражданской обороны, чрезвычайным ситуациям и ликвидации последствий стихийных бедствий по подготовке органов управления, сил гражданской обороны и единой государственной системы предупреждения и ликвидации чрезвычайных ситуаций.</w:t>
      </w:r>
    </w:p>
    <w:p w:rsidR="006F24EA" w:rsidRPr="00F40B50" w:rsidRDefault="006F24EA" w:rsidP="00F4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6201" w:rsidRPr="00F40B50" w:rsidRDefault="00A56201" w:rsidP="00F40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___________________</w:t>
      </w:r>
    </w:p>
    <w:p w:rsidR="00A56201" w:rsidRPr="00F40B50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6201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B6F" w:rsidRDefault="005B2B6F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72BC" w:rsidRDefault="004D72BC" w:rsidP="00F40B50">
      <w:pPr>
        <w:spacing w:after="0" w:line="240" w:lineRule="auto"/>
        <w:ind w:firstLine="709"/>
        <w:jc w:val="right"/>
        <w:rPr>
          <w:rFonts w:ascii="Times New Roman" w:hAnsi="Times New Roman" w:cs="Times New Roman"/>
          <w:spacing w:val="2"/>
          <w:sz w:val="28"/>
          <w:szCs w:val="28"/>
          <w:lang w:eastAsia="ru-RU"/>
        </w:rPr>
        <w:sectPr w:rsidR="004D72BC" w:rsidSect="008008C1">
          <w:headerReference w:type="first" r:id="rId21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A56201" w:rsidRPr="00F40B50" w:rsidRDefault="005B2B6F" w:rsidP="00F40B50">
      <w:pPr>
        <w:spacing w:after="0" w:line="240" w:lineRule="auto"/>
        <w:ind w:firstLine="709"/>
        <w:jc w:val="right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lastRenderedPageBreak/>
        <w:t>УТВЕРЖДЁН</w:t>
      </w:r>
    </w:p>
    <w:p w:rsidR="00A56201" w:rsidRPr="00F40B50" w:rsidRDefault="00A56201" w:rsidP="00F40B50">
      <w:pPr>
        <w:spacing w:after="0" w:line="240" w:lineRule="auto"/>
        <w:ind w:firstLine="709"/>
        <w:jc w:val="right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постановлением Администрации </w:t>
      </w:r>
    </w:p>
    <w:p w:rsidR="00A56201" w:rsidRPr="00F40B50" w:rsidRDefault="00A56201" w:rsidP="00F40B50">
      <w:pPr>
        <w:spacing w:after="0" w:line="240" w:lineRule="auto"/>
        <w:ind w:firstLine="709"/>
        <w:jc w:val="right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муниципального образования </w:t>
      </w:r>
    </w:p>
    <w:p w:rsidR="00A56201" w:rsidRDefault="00A56201" w:rsidP="00F40B50">
      <w:pPr>
        <w:spacing w:after="0" w:line="240" w:lineRule="auto"/>
        <w:ind w:firstLine="709"/>
        <w:jc w:val="right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pacing w:val="2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Муниципальный округ </w:t>
      </w:r>
      <w:r w:rsidRPr="00F40B50">
        <w:rPr>
          <w:rFonts w:ascii="Times New Roman" w:hAnsi="Times New Roman" w:cs="Times New Roman"/>
          <w:spacing w:val="2"/>
          <w:sz w:val="28"/>
          <w:szCs w:val="28"/>
          <w:lang w:eastAsia="ru-RU"/>
        </w:rPr>
        <w:t>Сюмсинский район</w:t>
      </w:r>
    </w:p>
    <w:p w:rsidR="00A56201" w:rsidRPr="00F40B50" w:rsidRDefault="00A56201" w:rsidP="00F40B50">
      <w:pPr>
        <w:spacing w:after="0" w:line="240" w:lineRule="auto"/>
        <w:ind w:firstLine="709"/>
        <w:jc w:val="right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Удмуртской Республики</w:t>
      </w:r>
      <w:r w:rsidRPr="00F40B50">
        <w:rPr>
          <w:rFonts w:ascii="Times New Roman" w:hAnsi="Times New Roman" w:cs="Times New Roman"/>
          <w:spacing w:val="2"/>
          <w:sz w:val="28"/>
          <w:szCs w:val="28"/>
          <w:lang w:eastAsia="ru-RU"/>
        </w:rPr>
        <w:t>»</w:t>
      </w:r>
    </w:p>
    <w:p w:rsidR="00A56201" w:rsidRPr="00F40B50" w:rsidRDefault="005B2B6F" w:rsidP="00F40B50">
      <w:pPr>
        <w:spacing w:after="0" w:line="240" w:lineRule="auto"/>
        <w:ind w:firstLine="709"/>
        <w:jc w:val="right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от </w:t>
      </w:r>
      <w:r w:rsidR="006F24EA">
        <w:rPr>
          <w:rFonts w:ascii="Times New Roman" w:hAnsi="Times New Roman" w:cs="Times New Roman"/>
          <w:spacing w:val="2"/>
          <w:sz w:val="28"/>
          <w:szCs w:val="28"/>
          <w:lang w:eastAsia="ru-RU"/>
        </w:rPr>
        <w:t>10</w:t>
      </w:r>
      <w:r w:rsidR="00A56201" w:rsidRPr="00F40B50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A56201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марта</w:t>
      </w:r>
      <w:r w:rsidR="00A56201" w:rsidRPr="00F40B50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20</w:t>
      </w:r>
      <w:r w:rsidR="00A56201">
        <w:rPr>
          <w:rFonts w:ascii="Times New Roman" w:hAnsi="Times New Roman" w:cs="Times New Roman"/>
          <w:spacing w:val="2"/>
          <w:sz w:val="28"/>
          <w:szCs w:val="28"/>
          <w:lang w:eastAsia="ru-RU"/>
        </w:rPr>
        <w:t>22</w:t>
      </w:r>
      <w:r w:rsidR="00A56201" w:rsidRPr="00F40B50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года №</w:t>
      </w:r>
      <w:r w:rsidR="006F24EA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145</w:t>
      </w:r>
    </w:p>
    <w:p w:rsidR="00A56201" w:rsidRPr="00F40B50" w:rsidRDefault="00A56201" w:rsidP="00F40B50">
      <w:pPr>
        <w:spacing w:after="0" w:line="240" w:lineRule="auto"/>
        <w:ind w:firstLine="709"/>
        <w:jc w:val="right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A56201" w:rsidRPr="00F40B50" w:rsidRDefault="00A56201" w:rsidP="00F40B5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:rsidR="00A56201" w:rsidRPr="00F40B50" w:rsidRDefault="00A56201" w:rsidP="00F40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Перечень сил гражданской обороны</w:t>
      </w:r>
    </w:p>
    <w:p w:rsidR="00A56201" w:rsidRPr="00F40B50" w:rsidRDefault="00A56201" w:rsidP="00F40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A56201" w:rsidRPr="00F40B50" w:rsidRDefault="00A56201" w:rsidP="00F40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4"/>
        <w:gridCol w:w="3913"/>
        <w:gridCol w:w="4713"/>
      </w:tblGrid>
      <w:tr w:rsidR="00A56201" w:rsidRPr="00F40B50" w:rsidTr="005B2B6F">
        <w:trPr>
          <w:tblHeader/>
        </w:trPr>
        <w:tc>
          <w:tcPr>
            <w:tcW w:w="944" w:type="dxa"/>
          </w:tcPr>
          <w:p w:rsidR="005B2B6F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40B50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№ </w:t>
            </w:r>
          </w:p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proofErr w:type="gramStart"/>
            <w:r w:rsidRPr="00F40B50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п</w:t>
            </w:r>
            <w:proofErr w:type="gramEnd"/>
            <w:r w:rsidRPr="00F40B50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/п</w:t>
            </w:r>
          </w:p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3913" w:type="dxa"/>
          </w:tcPr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40B50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Наименование сил гражданской обороны</w:t>
            </w:r>
          </w:p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4713" w:type="dxa"/>
          </w:tcPr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40B50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База создания</w:t>
            </w:r>
          </w:p>
        </w:tc>
      </w:tr>
      <w:tr w:rsidR="00A56201" w:rsidRPr="00F40B50" w:rsidTr="004C0FCF">
        <w:tc>
          <w:tcPr>
            <w:tcW w:w="944" w:type="dxa"/>
          </w:tcPr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40B50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13" w:type="dxa"/>
          </w:tcPr>
          <w:p w:rsidR="00A56201" w:rsidRPr="00F40B50" w:rsidRDefault="00A56201" w:rsidP="00F40B5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40B50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Спасательная служба оповещения и связи</w:t>
            </w:r>
          </w:p>
        </w:tc>
        <w:tc>
          <w:tcPr>
            <w:tcW w:w="4713" w:type="dxa"/>
          </w:tcPr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0B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Публичное акционерное общество «Ростелеком» макро региональный филиал Волга - филиал в Удмуртской Республике, межрайонный центр технической эксплуатации телекоммуникаций город Можга, линейно-технический цех село Сюмси (по согласованию)</w:t>
            </w:r>
          </w:p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56201" w:rsidRDefault="005B2B6F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Сектор</w:t>
            </w:r>
            <w:r w:rsidR="00A56201" w:rsidRPr="004E05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информатизации и связям с общественностью Управления организационной работы Аппарата Гл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авы муниципального образования «</w:t>
            </w:r>
            <w:r w:rsidR="00A56201" w:rsidRPr="004E05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Муниципальный округ Сюмсинский район Удмуртской Республики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», районного Совета депутатов и Администрации района</w:t>
            </w:r>
            <w:r w:rsidR="00A56201" w:rsidRPr="004E05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</w:tc>
      </w:tr>
      <w:tr w:rsidR="00A56201" w:rsidRPr="00F40B50" w:rsidTr="004C0FCF">
        <w:trPr>
          <w:trHeight w:val="657"/>
        </w:trPr>
        <w:tc>
          <w:tcPr>
            <w:tcW w:w="944" w:type="dxa"/>
          </w:tcPr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40B50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13" w:type="dxa"/>
          </w:tcPr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40B50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Коммунально-техническая спасательная служба</w:t>
            </w:r>
          </w:p>
        </w:tc>
        <w:tc>
          <w:tcPr>
            <w:tcW w:w="4713" w:type="dxa"/>
          </w:tcPr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40B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Муниципальное унитарное предприятие </w:t>
            </w:r>
            <w:r w:rsidR="005B2B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«Ж</w:t>
            </w:r>
            <w:r w:rsidRPr="00F40B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илищно-коммунальное хозяйство «</w:t>
            </w:r>
            <w:proofErr w:type="spellStart"/>
            <w:r w:rsidRPr="00F40B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Сюмсинское</w:t>
            </w:r>
            <w:proofErr w:type="spellEnd"/>
            <w:r w:rsidRPr="00F40B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A56201" w:rsidRPr="00F40B50" w:rsidRDefault="00A56201" w:rsidP="004E05D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</w:tc>
      </w:tr>
      <w:tr w:rsidR="00A56201" w:rsidRPr="00F40B50" w:rsidTr="004C0FCF">
        <w:trPr>
          <w:trHeight w:val="553"/>
        </w:trPr>
        <w:tc>
          <w:tcPr>
            <w:tcW w:w="944" w:type="dxa"/>
          </w:tcPr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40B50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13" w:type="dxa"/>
          </w:tcPr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40B50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Спасательная служба защиты животных и растений</w:t>
            </w:r>
          </w:p>
        </w:tc>
        <w:tc>
          <w:tcPr>
            <w:tcW w:w="4713" w:type="dxa"/>
          </w:tcPr>
          <w:p w:rsidR="00A56201" w:rsidRDefault="00A56201" w:rsidP="004E05D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4E05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Отдел экономики и сельского хозяйства Управления экономики Администра</w:t>
            </w:r>
            <w:r w:rsidR="005B2B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ции муниципального образования «</w:t>
            </w:r>
            <w:r w:rsidRPr="004E05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Муниципальный округ Сюмсинский район Удмуртской Республики</w:t>
            </w:r>
            <w:r w:rsidR="005B2B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A56201" w:rsidRDefault="00A56201" w:rsidP="004E05D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:rsidR="004D72BC" w:rsidRPr="00F40B50" w:rsidRDefault="004D72BC" w:rsidP="004E05D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4D72BC" w:rsidRDefault="004D72BC" w:rsidP="00F40B50">
      <w:pPr>
        <w:spacing w:after="0" w:line="240" w:lineRule="auto"/>
        <w:jc w:val="center"/>
        <w:rPr>
          <w:rFonts w:ascii="Times New Roman" w:hAnsi="Times New Roman" w:cs="Times New Roman"/>
          <w:spacing w:val="2"/>
          <w:sz w:val="28"/>
          <w:szCs w:val="28"/>
          <w:lang w:eastAsia="ru-RU"/>
        </w:rPr>
        <w:sectPr w:rsidR="004D72BC" w:rsidSect="008008C1">
          <w:headerReference w:type="first" r:id="rId22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4"/>
        <w:gridCol w:w="3913"/>
        <w:gridCol w:w="4713"/>
      </w:tblGrid>
      <w:tr w:rsidR="00A56201" w:rsidRPr="00F40B50" w:rsidTr="004C0FCF">
        <w:tc>
          <w:tcPr>
            <w:tcW w:w="944" w:type="dxa"/>
          </w:tcPr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40B50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913" w:type="dxa"/>
          </w:tcPr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40B50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Инженерная спасательная служба</w:t>
            </w:r>
          </w:p>
        </w:tc>
        <w:tc>
          <w:tcPr>
            <w:tcW w:w="4713" w:type="dxa"/>
          </w:tcPr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4E05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 </w:t>
            </w:r>
          </w:p>
        </w:tc>
      </w:tr>
      <w:tr w:rsidR="00A56201" w:rsidRPr="00F40B50" w:rsidTr="004C0FCF">
        <w:tc>
          <w:tcPr>
            <w:tcW w:w="944" w:type="dxa"/>
          </w:tcPr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40B50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13" w:type="dxa"/>
          </w:tcPr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40B50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Спасательная служба материально-технического и продовольственного снабжения</w:t>
            </w:r>
          </w:p>
        </w:tc>
        <w:tc>
          <w:tcPr>
            <w:tcW w:w="4713" w:type="dxa"/>
          </w:tcPr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40B50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Управление экономики </w:t>
            </w:r>
            <w:r w:rsidRPr="004E05D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Администра</w:t>
            </w:r>
            <w:r w:rsidR="007C4B57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ции муниципального образования «</w:t>
            </w:r>
            <w:r w:rsidRPr="004E05D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Муниципальный округ Сюмсинский район Удмуртской Республики</w:t>
            </w:r>
            <w:r w:rsidR="007C4B57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»</w:t>
            </w:r>
            <w:r w:rsidRPr="00F40B50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;</w:t>
            </w:r>
          </w:p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:rsidR="00A56201" w:rsidRPr="00F40B50" w:rsidRDefault="00A56201" w:rsidP="007C4B5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4E05D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Сектор муниципального заказа Управления экономики Администрации муниципаль</w:t>
            </w:r>
            <w:r w:rsidR="007C4B57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ного образования «</w:t>
            </w:r>
            <w:r w:rsidRPr="004E05D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Муниципальный округ Сюмсинский район Удмуртской Республики</w:t>
            </w:r>
            <w:r w:rsidR="007C4B57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»</w:t>
            </w:r>
          </w:p>
        </w:tc>
      </w:tr>
      <w:tr w:rsidR="00A56201" w:rsidRPr="00F40B50" w:rsidTr="004C0FCF">
        <w:tc>
          <w:tcPr>
            <w:tcW w:w="944" w:type="dxa"/>
          </w:tcPr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40B50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13" w:type="dxa"/>
          </w:tcPr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40B50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Медицинская спасательная служба</w:t>
            </w:r>
          </w:p>
        </w:tc>
        <w:tc>
          <w:tcPr>
            <w:tcW w:w="4713" w:type="dxa"/>
          </w:tcPr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0B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Бюджетное учреждение здравоохранения  Удмуртской Республики «</w:t>
            </w:r>
            <w:proofErr w:type="spellStart"/>
            <w:r w:rsidRPr="00F40B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Сюмсинская</w:t>
            </w:r>
            <w:proofErr w:type="spellEnd"/>
            <w:r w:rsidRPr="00F40B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районная больница Министерства здравоохранения  Удмуртской Республики» </w:t>
            </w:r>
            <w:r w:rsidR="007C4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</w:tc>
      </w:tr>
      <w:tr w:rsidR="00A56201" w:rsidRPr="00F40B50" w:rsidTr="004C0FCF">
        <w:trPr>
          <w:trHeight w:val="579"/>
        </w:trPr>
        <w:tc>
          <w:tcPr>
            <w:tcW w:w="944" w:type="dxa"/>
          </w:tcPr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40B50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13" w:type="dxa"/>
          </w:tcPr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40B50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Противопожарная служба </w:t>
            </w:r>
          </w:p>
        </w:tc>
        <w:tc>
          <w:tcPr>
            <w:tcW w:w="4713" w:type="dxa"/>
          </w:tcPr>
          <w:p w:rsidR="00A56201" w:rsidRPr="00F40B50" w:rsidRDefault="00A56201" w:rsidP="00F40B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40B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Пожарно-спасательная часть № 39 с</w:t>
            </w:r>
            <w:proofErr w:type="gramStart"/>
            <w:r w:rsidRPr="00F40B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F40B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юмси  Государственная противопожарная служба Удмуртской Республики  (по согласованию)</w:t>
            </w:r>
          </w:p>
        </w:tc>
      </w:tr>
    </w:tbl>
    <w:p w:rsidR="00A56201" w:rsidRPr="00F40B50" w:rsidRDefault="00A56201" w:rsidP="00F40B5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A56201" w:rsidRPr="00F40B50" w:rsidRDefault="00A56201" w:rsidP="00F40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6201" w:rsidRPr="00F40B50" w:rsidRDefault="00A56201" w:rsidP="00F40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40B50">
        <w:rPr>
          <w:rFonts w:ascii="Times New Roman" w:hAnsi="Times New Roman" w:cs="Times New Roman"/>
          <w:sz w:val="28"/>
          <w:szCs w:val="28"/>
          <w:lang w:eastAsia="ru-RU"/>
        </w:rPr>
        <w:t>______________________</w:t>
      </w:r>
    </w:p>
    <w:p w:rsidR="00A56201" w:rsidRPr="00F40B50" w:rsidRDefault="00A56201" w:rsidP="00F40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6201" w:rsidRPr="00F40B50" w:rsidRDefault="00A56201" w:rsidP="00F40B50">
      <w:pPr>
        <w:spacing w:after="0" w:line="240" w:lineRule="auto"/>
        <w:ind w:firstLine="482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56201" w:rsidRPr="00F40B50" w:rsidSect="008008C1">
      <w:headerReference w:type="first" r:id="rId23"/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F8F" w:rsidRDefault="008A1F8F" w:rsidP="004408F5">
      <w:pPr>
        <w:spacing w:after="0" w:line="240" w:lineRule="auto"/>
      </w:pPr>
      <w:r>
        <w:separator/>
      </w:r>
    </w:p>
  </w:endnote>
  <w:endnote w:type="continuationSeparator" w:id="0">
    <w:p w:rsidR="008A1F8F" w:rsidRDefault="008A1F8F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F8F" w:rsidRDefault="008A1F8F" w:rsidP="004408F5">
      <w:pPr>
        <w:spacing w:after="0" w:line="240" w:lineRule="auto"/>
      </w:pPr>
      <w:r>
        <w:separator/>
      </w:r>
    </w:p>
  </w:footnote>
  <w:footnote w:type="continuationSeparator" w:id="0">
    <w:p w:rsidR="008A1F8F" w:rsidRDefault="008A1F8F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B6F" w:rsidRDefault="008A1F8F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2648">
      <w:rPr>
        <w:noProof/>
      </w:rPr>
      <w:t>2</w:t>
    </w:r>
    <w:r>
      <w:rPr>
        <w:noProof/>
      </w:rPr>
      <w:fldChar w:fldCharType="end"/>
    </w:r>
  </w:p>
  <w:p w:rsidR="005B2B6F" w:rsidRDefault="005B2B6F">
    <w:pPr>
      <w:pStyle w:val="a6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58" w:rsidRDefault="00BD4158">
    <w:pPr>
      <w:pStyle w:val="a6"/>
      <w:jc w:val="center"/>
    </w:pPr>
    <w:r>
      <w:t>7</w:t>
    </w:r>
  </w:p>
  <w:p w:rsidR="00BD4158" w:rsidRDefault="00BD4158">
    <w:pPr>
      <w:pStyle w:val="a6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58" w:rsidRDefault="00BD4158">
    <w:pPr>
      <w:pStyle w:val="a6"/>
      <w:jc w:val="center"/>
    </w:pPr>
    <w:r>
      <w:t>8</w:t>
    </w:r>
  </w:p>
  <w:p w:rsidR="00BD4158" w:rsidRDefault="00BD4158">
    <w:pPr>
      <w:pStyle w:val="a6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2BC" w:rsidRDefault="004D72BC">
    <w:pPr>
      <w:pStyle w:val="a6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2BC" w:rsidRDefault="004D72BC" w:rsidP="004D72BC">
    <w:pPr>
      <w:pStyle w:val="a6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201" w:rsidRDefault="00A56201">
    <w:pPr>
      <w:pStyle w:val="a6"/>
      <w:jc w:val="center"/>
    </w:pPr>
  </w:p>
  <w:p w:rsidR="00A56201" w:rsidRDefault="00A5620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201" w:rsidRDefault="00A56201">
    <w:pPr>
      <w:pStyle w:val="a6"/>
      <w:jc w:val="center"/>
    </w:pPr>
  </w:p>
  <w:p w:rsidR="00A56201" w:rsidRDefault="00A56201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58" w:rsidRDefault="00BD4158">
    <w:pPr>
      <w:pStyle w:val="a6"/>
      <w:jc w:val="center"/>
    </w:pPr>
  </w:p>
  <w:p w:rsidR="00BD4158" w:rsidRDefault="00BD4158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58" w:rsidRDefault="00BD4158">
    <w:pPr>
      <w:pStyle w:val="a6"/>
      <w:jc w:val="center"/>
    </w:pPr>
    <w:r>
      <w:t>2</w:t>
    </w:r>
  </w:p>
  <w:p w:rsidR="00BD4158" w:rsidRDefault="00BD4158">
    <w:pPr>
      <w:pStyle w:val="a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58" w:rsidRDefault="00BD4158">
    <w:pPr>
      <w:pStyle w:val="a6"/>
      <w:jc w:val="center"/>
    </w:pPr>
    <w:r>
      <w:t>3</w:t>
    </w:r>
  </w:p>
  <w:p w:rsidR="00BD4158" w:rsidRDefault="00BD4158">
    <w:pPr>
      <w:pStyle w:val="a6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58" w:rsidRDefault="00BD4158">
    <w:pPr>
      <w:pStyle w:val="a6"/>
      <w:jc w:val="center"/>
    </w:pPr>
    <w:r>
      <w:t>4</w:t>
    </w:r>
  </w:p>
  <w:p w:rsidR="00BD4158" w:rsidRDefault="00BD4158">
    <w:pPr>
      <w:pStyle w:val="a6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58" w:rsidRDefault="00BD4158">
    <w:pPr>
      <w:pStyle w:val="a6"/>
      <w:jc w:val="center"/>
    </w:pPr>
    <w:r>
      <w:t>5</w:t>
    </w:r>
  </w:p>
  <w:p w:rsidR="00BD4158" w:rsidRDefault="00BD4158">
    <w:pPr>
      <w:pStyle w:val="a6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58" w:rsidRDefault="00BD4158">
    <w:pPr>
      <w:pStyle w:val="a6"/>
      <w:jc w:val="center"/>
    </w:pPr>
    <w:r>
      <w:t>6</w:t>
    </w:r>
  </w:p>
  <w:p w:rsidR="00BD4158" w:rsidRDefault="00BD415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CF880F4"/>
    <w:lvl w:ilvl="0">
      <w:numFmt w:val="bullet"/>
      <w:lvlText w:val="*"/>
      <w:lvlJc w:val="left"/>
    </w:lvl>
  </w:abstractNum>
  <w:abstractNum w:abstractNumId="1">
    <w:nsid w:val="01F244AD"/>
    <w:multiLevelType w:val="singleLevel"/>
    <w:tmpl w:val="B682244C"/>
    <w:lvl w:ilvl="0">
      <w:start w:val="1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0ADB1CEF"/>
    <w:multiLevelType w:val="singleLevel"/>
    <w:tmpl w:val="74787988"/>
    <w:lvl w:ilvl="0">
      <w:start w:val="3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4">
    <w:nsid w:val="117D25E2"/>
    <w:multiLevelType w:val="singleLevel"/>
    <w:tmpl w:val="F762F550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>
    <w:nsid w:val="16A3124A"/>
    <w:multiLevelType w:val="singleLevel"/>
    <w:tmpl w:val="982664CC"/>
    <w:lvl w:ilvl="0">
      <w:start w:val="4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>
    <w:nsid w:val="175005B3"/>
    <w:multiLevelType w:val="singleLevel"/>
    <w:tmpl w:val="86367064"/>
    <w:lvl w:ilvl="0">
      <w:start w:val="17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7">
    <w:nsid w:val="176D6104"/>
    <w:multiLevelType w:val="singleLevel"/>
    <w:tmpl w:val="20384738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8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A74719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>
    <w:nsid w:val="231930F2"/>
    <w:multiLevelType w:val="singleLevel"/>
    <w:tmpl w:val="F4FE68D4"/>
    <w:lvl w:ilvl="0">
      <w:start w:val="13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2">
    <w:nsid w:val="27261183"/>
    <w:multiLevelType w:val="singleLevel"/>
    <w:tmpl w:val="2364341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32093C6C"/>
    <w:multiLevelType w:val="singleLevel"/>
    <w:tmpl w:val="6C3CD288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4">
    <w:nsid w:val="347B7E67"/>
    <w:multiLevelType w:val="singleLevel"/>
    <w:tmpl w:val="FBD4B9A8"/>
    <w:lvl w:ilvl="0">
      <w:start w:val="9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5">
    <w:nsid w:val="377B1DD3"/>
    <w:multiLevelType w:val="singleLevel"/>
    <w:tmpl w:val="D0087E9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6">
    <w:nsid w:val="3CE434BE"/>
    <w:multiLevelType w:val="singleLevel"/>
    <w:tmpl w:val="2A4C0F3A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7">
    <w:nsid w:val="410F1894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8">
    <w:nsid w:val="42266536"/>
    <w:multiLevelType w:val="singleLevel"/>
    <w:tmpl w:val="2A6CBE4A"/>
    <w:lvl w:ilvl="0">
      <w:start w:val="24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9">
    <w:nsid w:val="451567C3"/>
    <w:multiLevelType w:val="singleLevel"/>
    <w:tmpl w:val="07824064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0">
    <w:nsid w:val="4E7528A3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1">
    <w:nsid w:val="53AA67B5"/>
    <w:multiLevelType w:val="singleLevel"/>
    <w:tmpl w:val="8F4491D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2">
    <w:nsid w:val="54103548"/>
    <w:multiLevelType w:val="singleLevel"/>
    <w:tmpl w:val="A6103756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3">
    <w:nsid w:val="5BFF17EE"/>
    <w:multiLevelType w:val="singleLevel"/>
    <w:tmpl w:val="6F00BD1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4">
    <w:nsid w:val="5C4509F5"/>
    <w:multiLevelType w:val="singleLevel"/>
    <w:tmpl w:val="3A6E1008"/>
    <w:lvl w:ilvl="0">
      <w:start w:val="3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5">
    <w:nsid w:val="5F8E20F3"/>
    <w:multiLevelType w:val="singleLevel"/>
    <w:tmpl w:val="997E12A2"/>
    <w:lvl w:ilvl="0">
      <w:start w:val="19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6">
    <w:nsid w:val="612C2ECC"/>
    <w:multiLevelType w:val="singleLevel"/>
    <w:tmpl w:val="E940DC9E"/>
    <w:lvl w:ilvl="0">
      <w:start w:val="5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7">
    <w:nsid w:val="616C33CA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8">
    <w:nsid w:val="66621362"/>
    <w:multiLevelType w:val="singleLevel"/>
    <w:tmpl w:val="6F52296C"/>
    <w:lvl w:ilvl="0">
      <w:start w:val="15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9">
    <w:nsid w:val="6A5A3C40"/>
    <w:multiLevelType w:val="singleLevel"/>
    <w:tmpl w:val="3278736E"/>
    <w:lvl w:ilvl="0">
      <w:start w:val="5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0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abstractNum w:abstractNumId="31">
    <w:nsid w:val="6BFE40B6"/>
    <w:multiLevelType w:val="singleLevel"/>
    <w:tmpl w:val="98627584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2">
    <w:nsid w:val="6DE07500"/>
    <w:multiLevelType w:val="singleLevel"/>
    <w:tmpl w:val="C0C4B682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30"/>
  </w:num>
  <w:num w:numId="2">
    <w:abstractNumId w:val="8"/>
  </w:num>
  <w:num w:numId="3">
    <w:abstractNumId w:val="2"/>
  </w:num>
  <w:num w:numId="4">
    <w:abstractNumId w:val="9"/>
  </w:num>
  <w:num w:numId="5">
    <w:abstractNumId w:val="32"/>
  </w:num>
  <w:num w:numId="6">
    <w:abstractNumId w:val="32"/>
    <w:lvlOverride w:ilvl="0">
      <w:lvl w:ilvl="0">
        <w:start w:val="8"/>
        <w:numFmt w:val="decimal"/>
        <w:lvlText w:val="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20"/>
  </w:num>
  <w:num w:numId="9">
    <w:abstractNumId w:val="27"/>
  </w:num>
  <w:num w:numId="10">
    <w:abstractNumId w:val="19"/>
  </w:num>
  <w:num w:numId="11">
    <w:abstractNumId w:val="22"/>
  </w:num>
  <w:num w:numId="12">
    <w:abstractNumId w:val="5"/>
  </w:num>
  <w:num w:numId="13">
    <w:abstractNumId w:val="14"/>
  </w:num>
  <w:num w:numId="14">
    <w:abstractNumId w:val="1"/>
  </w:num>
  <w:num w:numId="15">
    <w:abstractNumId w:val="1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5"/>
  </w:num>
  <w:num w:numId="17">
    <w:abstractNumId w:val="12"/>
  </w:num>
  <w:num w:numId="18">
    <w:abstractNumId w:val="17"/>
  </w:num>
  <w:num w:numId="19">
    <w:abstractNumId w:val="24"/>
  </w:num>
  <w:num w:numId="20">
    <w:abstractNumId w:val="24"/>
    <w:lvlOverride w:ilvl="0">
      <w:lvl w:ilvl="0">
        <w:start w:val="3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0"/>
  </w:num>
  <w:num w:numId="22">
    <w:abstractNumId w:val="31"/>
  </w:num>
  <w:num w:numId="23">
    <w:abstractNumId w:val="21"/>
  </w:num>
  <w:num w:numId="24">
    <w:abstractNumId w:val="16"/>
  </w:num>
  <w:num w:numId="2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23"/>
  </w:num>
  <w:num w:numId="28">
    <w:abstractNumId w:val="29"/>
  </w:num>
  <w:num w:numId="29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8"/>
  </w:num>
  <w:num w:numId="31">
    <w:abstractNumId w:val="13"/>
  </w:num>
  <w:num w:numId="32">
    <w:abstractNumId w:val="7"/>
  </w:num>
  <w:num w:numId="33">
    <w:abstractNumId w:val="18"/>
  </w:num>
  <w:num w:numId="34">
    <w:abstractNumId w:val="15"/>
  </w:num>
  <w:num w:numId="35">
    <w:abstractNumId w:val="3"/>
  </w:num>
  <w:num w:numId="36">
    <w:abstractNumId w:val="26"/>
  </w:num>
  <w:num w:numId="37">
    <w:abstractNumId w:val="11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4BA"/>
    <w:rsid w:val="00004E84"/>
    <w:rsid w:val="0000734D"/>
    <w:rsid w:val="00010033"/>
    <w:rsid w:val="00013B03"/>
    <w:rsid w:val="00015E6A"/>
    <w:rsid w:val="00015EBF"/>
    <w:rsid w:val="0002093F"/>
    <w:rsid w:val="00032A44"/>
    <w:rsid w:val="00037677"/>
    <w:rsid w:val="0004681B"/>
    <w:rsid w:val="00066F9F"/>
    <w:rsid w:val="00072151"/>
    <w:rsid w:val="00074AC6"/>
    <w:rsid w:val="000873E8"/>
    <w:rsid w:val="00087D11"/>
    <w:rsid w:val="000925F9"/>
    <w:rsid w:val="000B1D49"/>
    <w:rsid w:val="000B230E"/>
    <w:rsid w:val="000B3496"/>
    <w:rsid w:val="000B7BEA"/>
    <w:rsid w:val="000C22AB"/>
    <w:rsid w:val="000E15CE"/>
    <w:rsid w:val="000F00CB"/>
    <w:rsid w:val="000F0639"/>
    <w:rsid w:val="00100BC9"/>
    <w:rsid w:val="00124948"/>
    <w:rsid w:val="00127B84"/>
    <w:rsid w:val="0013737B"/>
    <w:rsid w:val="001374A8"/>
    <w:rsid w:val="0015541F"/>
    <w:rsid w:val="00182498"/>
    <w:rsid w:val="00183160"/>
    <w:rsid w:val="0018721E"/>
    <w:rsid w:val="001D2F32"/>
    <w:rsid w:val="001D4D4B"/>
    <w:rsid w:val="001D71DB"/>
    <w:rsid w:val="001F2BA4"/>
    <w:rsid w:val="001F3AB4"/>
    <w:rsid w:val="001F5AC6"/>
    <w:rsid w:val="002000F9"/>
    <w:rsid w:val="00202F16"/>
    <w:rsid w:val="002117C0"/>
    <w:rsid w:val="00212B07"/>
    <w:rsid w:val="00214A32"/>
    <w:rsid w:val="00220702"/>
    <w:rsid w:val="00221A46"/>
    <w:rsid w:val="002245A8"/>
    <w:rsid w:val="00225EEC"/>
    <w:rsid w:val="002454A1"/>
    <w:rsid w:val="00245BBE"/>
    <w:rsid w:val="002467FF"/>
    <w:rsid w:val="002716E3"/>
    <w:rsid w:val="0027200A"/>
    <w:rsid w:val="0027476A"/>
    <w:rsid w:val="00281FD0"/>
    <w:rsid w:val="00283A70"/>
    <w:rsid w:val="002941B9"/>
    <w:rsid w:val="00295C15"/>
    <w:rsid w:val="00295EF2"/>
    <w:rsid w:val="002A2E94"/>
    <w:rsid w:val="002B5484"/>
    <w:rsid w:val="002B6829"/>
    <w:rsid w:val="002C6A66"/>
    <w:rsid w:val="002D6337"/>
    <w:rsid w:val="002E14B6"/>
    <w:rsid w:val="002E181A"/>
    <w:rsid w:val="002E55DC"/>
    <w:rsid w:val="002F1343"/>
    <w:rsid w:val="00327DAE"/>
    <w:rsid w:val="0035094D"/>
    <w:rsid w:val="00354163"/>
    <w:rsid w:val="00362CE3"/>
    <w:rsid w:val="003651BF"/>
    <w:rsid w:val="003675C2"/>
    <w:rsid w:val="00377CDD"/>
    <w:rsid w:val="003808A3"/>
    <w:rsid w:val="00380E63"/>
    <w:rsid w:val="00384FD2"/>
    <w:rsid w:val="003956C2"/>
    <w:rsid w:val="003A40C4"/>
    <w:rsid w:val="003B440C"/>
    <w:rsid w:val="003B672B"/>
    <w:rsid w:val="003D1406"/>
    <w:rsid w:val="003D5FB7"/>
    <w:rsid w:val="003D7E34"/>
    <w:rsid w:val="003E4ACB"/>
    <w:rsid w:val="003F21F5"/>
    <w:rsid w:val="004408F5"/>
    <w:rsid w:val="004445EE"/>
    <w:rsid w:val="00444EE2"/>
    <w:rsid w:val="00453913"/>
    <w:rsid w:val="00456411"/>
    <w:rsid w:val="00456C6B"/>
    <w:rsid w:val="00464803"/>
    <w:rsid w:val="00476C8A"/>
    <w:rsid w:val="0048763E"/>
    <w:rsid w:val="004978C6"/>
    <w:rsid w:val="004C0FCF"/>
    <w:rsid w:val="004D0332"/>
    <w:rsid w:val="004D72BC"/>
    <w:rsid w:val="004E05DE"/>
    <w:rsid w:val="004E6958"/>
    <w:rsid w:val="004F10D3"/>
    <w:rsid w:val="004F1E51"/>
    <w:rsid w:val="004F51C0"/>
    <w:rsid w:val="0050248E"/>
    <w:rsid w:val="00513044"/>
    <w:rsid w:val="00523634"/>
    <w:rsid w:val="005345D6"/>
    <w:rsid w:val="005417AD"/>
    <w:rsid w:val="00541A42"/>
    <w:rsid w:val="0055435F"/>
    <w:rsid w:val="00561339"/>
    <w:rsid w:val="00561576"/>
    <w:rsid w:val="00583976"/>
    <w:rsid w:val="00593BFD"/>
    <w:rsid w:val="005A038C"/>
    <w:rsid w:val="005B1D1F"/>
    <w:rsid w:val="005B2B6F"/>
    <w:rsid w:val="005C37FA"/>
    <w:rsid w:val="005D19F1"/>
    <w:rsid w:val="005D3602"/>
    <w:rsid w:val="005D4BC2"/>
    <w:rsid w:val="005D641A"/>
    <w:rsid w:val="005E5250"/>
    <w:rsid w:val="005E5DDB"/>
    <w:rsid w:val="005F70BD"/>
    <w:rsid w:val="00600C97"/>
    <w:rsid w:val="00600D91"/>
    <w:rsid w:val="00602174"/>
    <w:rsid w:val="00610218"/>
    <w:rsid w:val="00622D70"/>
    <w:rsid w:val="006337A9"/>
    <w:rsid w:val="006345F1"/>
    <w:rsid w:val="0064608F"/>
    <w:rsid w:val="00651BCA"/>
    <w:rsid w:val="00662FAF"/>
    <w:rsid w:val="006640EF"/>
    <w:rsid w:val="006664BA"/>
    <w:rsid w:val="006706E2"/>
    <w:rsid w:val="006B0C22"/>
    <w:rsid w:val="006D7BF2"/>
    <w:rsid w:val="006F219B"/>
    <w:rsid w:val="006F24EA"/>
    <w:rsid w:val="006F7068"/>
    <w:rsid w:val="007156BE"/>
    <w:rsid w:val="00730710"/>
    <w:rsid w:val="00732402"/>
    <w:rsid w:val="00740379"/>
    <w:rsid w:val="00740E25"/>
    <w:rsid w:val="00742E16"/>
    <w:rsid w:val="00754A57"/>
    <w:rsid w:val="0078212B"/>
    <w:rsid w:val="00786619"/>
    <w:rsid w:val="00787E93"/>
    <w:rsid w:val="0079119D"/>
    <w:rsid w:val="00794260"/>
    <w:rsid w:val="007C4B57"/>
    <w:rsid w:val="007E0619"/>
    <w:rsid w:val="007E4DF2"/>
    <w:rsid w:val="007E657B"/>
    <w:rsid w:val="007F2B16"/>
    <w:rsid w:val="007F7A8C"/>
    <w:rsid w:val="008008C1"/>
    <w:rsid w:val="00811954"/>
    <w:rsid w:val="00833A3C"/>
    <w:rsid w:val="008350E7"/>
    <w:rsid w:val="00837E3B"/>
    <w:rsid w:val="0085646A"/>
    <w:rsid w:val="00872357"/>
    <w:rsid w:val="00873813"/>
    <w:rsid w:val="00873E88"/>
    <w:rsid w:val="0087773C"/>
    <w:rsid w:val="0089122B"/>
    <w:rsid w:val="008977DD"/>
    <w:rsid w:val="008A1F8F"/>
    <w:rsid w:val="008B0F86"/>
    <w:rsid w:val="008C2DEA"/>
    <w:rsid w:val="008C5256"/>
    <w:rsid w:val="008C75A1"/>
    <w:rsid w:val="008D74DA"/>
    <w:rsid w:val="008E3573"/>
    <w:rsid w:val="008F550E"/>
    <w:rsid w:val="00902780"/>
    <w:rsid w:val="00926E8C"/>
    <w:rsid w:val="00931113"/>
    <w:rsid w:val="00932205"/>
    <w:rsid w:val="00945A60"/>
    <w:rsid w:val="0094622A"/>
    <w:rsid w:val="00957046"/>
    <w:rsid w:val="00964E17"/>
    <w:rsid w:val="00970071"/>
    <w:rsid w:val="00974679"/>
    <w:rsid w:val="009A1E82"/>
    <w:rsid w:val="009B04D2"/>
    <w:rsid w:val="009B4A4B"/>
    <w:rsid w:val="009D1CDB"/>
    <w:rsid w:val="009D621C"/>
    <w:rsid w:val="009E307B"/>
    <w:rsid w:val="009F2317"/>
    <w:rsid w:val="009F34CF"/>
    <w:rsid w:val="00A15BC8"/>
    <w:rsid w:val="00A16141"/>
    <w:rsid w:val="00A25160"/>
    <w:rsid w:val="00A2528E"/>
    <w:rsid w:val="00A31F41"/>
    <w:rsid w:val="00A50A7C"/>
    <w:rsid w:val="00A52BC9"/>
    <w:rsid w:val="00A53C4C"/>
    <w:rsid w:val="00A56201"/>
    <w:rsid w:val="00A569DA"/>
    <w:rsid w:val="00A61132"/>
    <w:rsid w:val="00A709EB"/>
    <w:rsid w:val="00A71BD0"/>
    <w:rsid w:val="00A752D4"/>
    <w:rsid w:val="00A868B4"/>
    <w:rsid w:val="00A958AF"/>
    <w:rsid w:val="00AA2FDA"/>
    <w:rsid w:val="00AA33BF"/>
    <w:rsid w:val="00AA608E"/>
    <w:rsid w:val="00AA75F3"/>
    <w:rsid w:val="00AB0162"/>
    <w:rsid w:val="00AC170F"/>
    <w:rsid w:val="00B043CF"/>
    <w:rsid w:val="00B06C9E"/>
    <w:rsid w:val="00B10668"/>
    <w:rsid w:val="00B11A0C"/>
    <w:rsid w:val="00B15C39"/>
    <w:rsid w:val="00B22438"/>
    <w:rsid w:val="00B25CF8"/>
    <w:rsid w:val="00B34986"/>
    <w:rsid w:val="00B451F7"/>
    <w:rsid w:val="00B52648"/>
    <w:rsid w:val="00B53C3A"/>
    <w:rsid w:val="00B5512D"/>
    <w:rsid w:val="00B60AA5"/>
    <w:rsid w:val="00B62FFB"/>
    <w:rsid w:val="00B6650F"/>
    <w:rsid w:val="00B74858"/>
    <w:rsid w:val="00B75D41"/>
    <w:rsid w:val="00B901AE"/>
    <w:rsid w:val="00B93674"/>
    <w:rsid w:val="00BA28A1"/>
    <w:rsid w:val="00BA496E"/>
    <w:rsid w:val="00BC1671"/>
    <w:rsid w:val="00BC4EF1"/>
    <w:rsid w:val="00BC54BD"/>
    <w:rsid w:val="00BD4158"/>
    <w:rsid w:val="00BE5718"/>
    <w:rsid w:val="00BE747B"/>
    <w:rsid w:val="00C0292C"/>
    <w:rsid w:val="00C046B9"/>
    <w:rsid w:val="00C20036"/>
    <w:rsid w:val="00C31D58"/>
    <w:rsid w:val="00C328D0"/>
    <w:rsid w:val="00C34599"/>
    <w:rsid w:val="00C5211C"/>
    <w:rsid w:val="00C559F7"/>
    <w:rsid w:val="00C70E5B"/>
    <w:rsid w:val="00C91B9C"/>
    <w:rsid w:val="00C94523"/>
    <w:rsid w:val="00C94773"/>
    <w:rsid w:val="00C94CC1"/>
    <w:rsid w:val="00C961E7"/>
    <w:rsid w:val="00CA42CE"/>
    <w:rsid w:val="00CD6E9C"/>
    <w:rsid w:val="00CF7587"/>
    <w:rsid w:val="00D01A3B"/>
    <w:rsid w:val="00D1412B"/>
    <w:rsid w:val="00D230E2"/>
    <w:rsid w:val="00D24EAE"/>
    <w:rsid w:val="00D54183"/>
    <w:rsid w:val="00D81B65"/>
    <w:rsid w:val="00DA076D"/>
    <w:rsid w:val="00DB03B2"/>
    <w:rsid w:val="00DB17EF"/>
    <w:rsid w:val="00DB2A32"/>
    <w:rsid w:val="00DB2ABC"/>
    <w:rsid w:val="00DE110F"/>
    <w:rsid w:val="00DE5372"/>
    <w:rsid w:val="00E01699"/>
    <w:rsid w:val="00E05485"/>
    <w:rsid w:val="00E114AE"/>
    <w:rsid w:val="00E12644"/>
    <w:rsid w:val="00E13996"/>
    <w:rsid w:val="00E14D94"/>
    <w:rsid w:val="00E26A82"/>
    <w:rsid w:val="00E369F2"/>
    <w:rsid w:val="00E41A2E"/>
    <w:rsid w:val="00E4483E"/>
    <w:rsid w:val="00E6340E"/>
    <w:rsid w:val="00E801B9"/>
    <w:rsid w:val="00EA3702"/>
    <w:rsid w:val="00EC1375"/>
    <w:rsid w:val="00EC19A0"/>
    <w:rsid w:val="00EC426E"/>
    <w:rsid w:val="00EE7666"/>
    <w:rsid w:val="00EF72EB"/>
    <w:rsid w:val="00F013C2"/>
    <w:rsid w:val="00F217A1"/>
    <w:rsid w:val="00F27E45"/>
    <w:rsid w:val="00F3041D"/>
    <w:rsid w:val="00F354AB"/>
    <w:rsid w:val="00F37C9E"/>
    <w:rsid w:val="00F40B50"/>
    <w:rsid w:val="00F5502F"/>
    <w:rsid w:val="00F606BD"/>
    <w:rsid w:val="00F62336"/>
    <w:rsid w:val="00F7093A"/>
    <w:rsid w:val="00F8700B"/>
    <w:rsid w:val="00F87CBB"/>
    <w:rsid w:val="00FA4CC4"/>
    <w:rsid w:val="00FA6869"/>
    <w:rsid w:val="00FB00C6"/>
    <w:rsid w:val="00FB5DF1"/>
    <w:rsid w:val="00FC0B51"/>
    <w:rsid w:val="00FC5727"/>
    <w:rsid w:val="00FF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eastAsia="Times New Roman"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eastAsia="Times New Roman"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auto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4"/>
      <w:szCs w:val="24"/>
    </w:rPr>
  </w:style>
  <w:style w:type="character" w:customStyle="1" w:styleId="af0">
    <w:name w:val="Основной текст_"/>
    <w:link w:val="14"/>
    <w:uiPriority w:val="99"/>
    <w:locked/>
    <w:rsid w:val="00225EEC"/>
    <w:rPr>
      <w:spacing w:val="3"/>
      <w:shd w:val="clear" w:color="auto" w:fill="FFFFFF"/>
    </w:rPr>
  </w:style>
  <w:style w:type="character" w:customStyle="1" w:styleId="120">
    <w:name w:val="Основной текст + 12"/>
    <w:aliases w:val="5 pt,Курсив,Интервал 0 pt"/>
    <w:uiPriority w:val="99"/>
    <w:rsid w:val="00225EEC"/>
    <w:rPr>
      <w:rFonts w:ascii="Times New Roman" w:hAnsi="Times New Roman" w:cs="Times New Roman"/>
      <w:i/>
      <w:iCs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14">
    <w:name w:val="Основной текст1"/>
    <w:basedOn w:val="a"/>
    <w:link w:val="af0"/>
    <w:uiPriority w:val="99"/>
    <w:rsid w:val="00225EEC"/>
    <w:pPr>
      <w:widowControl w:val="0"/>
      <w:shd w:val="clear" w:color="auto" w:fill="FFFFFF"/>
      <w:spacing w:after="0" w:line="653" w:lineRule="exact"/>
    </w:pPr>
    <w:rPr>
      <w:rFonts w:cs="Times New Roman"/>
      <w:spacing w:val="3"/>
      <w:sz w:val="20"/>
      <w:szCs w:val="20"/>
      <w:shd w:val="clear" w:color="auto" w:fill="FFFFFF"/>
    </w:rPr>
  </w:style>
  <w:style w:type="paragraph" w:customStyle="1" w:styleId="af1">
    <w:name w:val="Знак Знак"/>
    <w:basedOn w:val="a"/>
    <w:uiPriority w:val="99"/>
    <w:rsid w:val="00DB03B2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styleId="af2">
    <w:name w:val="page number"/>
    <w:basedOn w:val="a0"/>
    <w:uiPriority w:val="99"/>
    <w:rsid w:val="00DB03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eastAsia="Times New Roman"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eastAsia="Times New Roman"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auto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4"/>
      <w:szCs w:val="24"/>
    </w:rPr>
  </w:style>
  <w:style w:type="character" w:customStyle="1" w:styleId="af0">
    <w:name w:val="Основной текст_"/>
    <w:link w:val="14"/>
    <w:uiPriority w:val="99"/>
    <w:locked/>
    <w:rsid w:val="00225EEC"/>
    <w:rPr>
      <w:spacing w:val="3"/>
      <w:shd w:val="clear" w:color="auto" w:fill="FFFFFF"/>
    </w:rPr>
  </w:style>
  <w:style w:type="character" w:customStyle="1" w:styleId="120">
    <w:name w:val="Основной текст + 12"/>
    <w:aliases w:val="5 pt,Курсив,Интервал 0 pt"/>
    <w:uiPriority w:val="99"/>
    <w:rsid w:val="00225EEC"/>
    <w:rPr>
      <w:rFonts w:ascii="Times New Roman" w:hAnsi="Times New Roman" w:cs="Times New Roman"/>
      <w:i/>
      <w:iCs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14">
    <w:name w:val="Основной текст1"/>
    <w:basedOn w:val="a"/>
    <w:link w:val="af0"/>
    <w:uiPriority w:val="99"/>
    <w:rsid w:val="00225EEC"/>
    <w:pPr>
      <w:widowControl w:val="0"/>
      <w:shd w:val="clear" w:color="auto" w:fill="FFFFFF"/>
      <w:spacing w:after="0" w:line="653" w:lineRule="exact"/>
    </w:pPr>
    <w:rPr>
      <w:rFonts w:cs="Times New Roman"/>
      <w:spacing w:val="3"/>
      <w:sz w:val="20"/>
      <w:szCs w:val="20"/>
      <w:shd w:val="clear" w:color="auto" w:fill="FFFFFF"/>
    </w:rPr>
  </w:style>
  <w:style w:type="paragraph" w:customStyle="1" w:styleId="af1">
    <w:name w:val="Знак Знак"/>
    <w:basedOn w:val="a"/>
    <w:uiPriority w:val="99"/>
    <w:rsid w:val="00DB03B2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styleId="af2">
    <w:name w:val="page number"/>
    <w:basedOn w:val="a0"/>
    <w:uiPriority w:val="99"/>
    <w:rsid w:val="00DB0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ocs.cntd.ru/document/902074017" TargetMode="External"/><Relationship Id="rId18" Type="http://schemas.openxmlformats.org/officeDocument/2006/relationships/header" Target="header8.xml"/><Relationship Id="rId3" Type="http://schemas.microsoft.com/office/2007/relationships/stylesWithEffects" Target="stylesWithEffects.xml"/><Relationship Id="rId21" Type="http://schemas.openxmlformats.org/officeDocument/2006/relationships/header" Target="header11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701041" TargetMode="External"/><Relationship Id="rId17" Type="http://schemas.openxmlformats.org/officeDocument/2006/relationships/header" Target="header7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3246</Words>
  <Characters>18506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21709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tv</dc:creator>
  <cp:lastModifiedBy>priemnaya</cp:lastModifiedBy>
  <cp:revision>2</cp:revision>
  <cp:lastPrinted>2022-02-24T04:21:00Z</cp:lastPrinted>
  <dcterms:created xsi:type="dcterms:W3CDTF">2022-03-21T04:46:00Z</dcterms:created>
  <dcterms:modified xsi:type="dcterms:W3CDTF">2022-03-21T04:46:00Z</dcterms:modified>
</cp:coreProperties>
</file>