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15"/>
        <w:gridCol w:w="1469"/>
        <w:gridCol w:w="3956"/>
      </w:tblGrid>
      <w:tr w:rsidR="004A3032" w:rsidRPr="00A057A2">
        <w:trPr>
          <w:trHeight w:val="1279"/>
        </w:trPr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</w:tcPr>
          <w:p w:rsidR="004A3032" w:rsidRPr="00641CD3" w:rsidRDefault="004A3032" w:rsidP="004E0F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</w:pPr>
            <w:r w:rsidRPr="00641CD3">
              <w:rPr>
                <w:rFonts w:ascii="Udmurt Academy" w:hAnsi="Udmurt Academy" w:cs="Udmurt Academy"/>
                <w:spacing w:val="30"/>
                <w:sz w:val="24"/>
                <w:szCs w:val="24"/>
                <w:lang w:eastAsia="ru-RU"/>
              </w:rPr>
              <w:t xml:space="preserve">Администрация </w:t>
            </w:r>
            <w:r w:rsidRPr="00641CD3">
              <w:rPr>
                <w:rFonts w:ascii="Udmurt Academy" w:hAnsi="Udmurt Academy" w:cs="Udmurt Academy"/>
                <w:spacing w:val="30"/>
                <w:sz w:val="24"/>
                <w:szCs w:val="24"/>
                <w:lang w:eastAsia="ru-RU"/>
              </w:rPr>
              <w:br/>
              <w:t xml:space="preserve">муниципального образования «Сюмсинский район» </w:t>
            </w:r>
            <w:r w:rsidRPr="00641CD3"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br/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4A3032" w:rsidRPr="00641CD3" w:rsidRDefault="004A3032" w:rsidP="004E0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1CD3">
              <w:rPr>
                <w:rFonts w:ascii="Udmurt Academy" w:eastAsia="Times New Roman" w:hAnsi="Udmurt Academy" w:cs="Times New Roman"/>
                <w:sz w:val="24"/>
                <w:szCs w:val="24"/>
                <w:lang w:eastAsia="ru-RU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4pt" o:ole="">
                  <v:imagedata r:id="rId7" o:title=""/>
                </v:shape>
                <o:OLEObject Type="Embed" ProgID="Msxml2.SAXXMLReader.5.0" ShapeID="_x0000_i1025" DrawAspect="Content" ObjectID="_1589705016" r:id="rId8"/>
              </w:objec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4A3032" w:rsidRPr="00641CD3" w:rsidRDefault="004A3032" w:rsidP="004E0F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</w:pPr>
            <w:r w:rsidRPr="00641CD3"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>«Сюмси ёрос»</w:t>
            </w:r>
          </w:p>
          <w:p w:rsidR="004A3032" w:rsidRPr="00641CD3" w:rsidRDefault="004A3032" w:rsidP="004E0F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</w:pPr>
            <w:r w:rsidRPr="00641CD3"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>муниципал кылдытэтлэн</w:t>
            </w:r>
            <w:r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 А</w:t>
            </w:r>
            <w:r w:rsidRPr="00641CD3"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>дминистрациез</w:t>
            </w:r>
          </w:p>
          <w:p w:rsidR="004A3032" w:rsidRPr="00641CD3" w:rsidRDefault="004A3032" w:rsidP="004E0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3032" w:rsidRDefault="004A3032" w:rsidP="004E0F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3032" w:rsidRPr="00641CD3" w:rsidRDefault="004A3032" w:rsidP="004E0F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3032" w:rsidRPr="00641CD3" w:rsidRDefault="004A3032" w:rsidP="004E0F5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641CD3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П О С Т А Н О В Л Е Н И Е</w:t>
      </w:r>
    </w:p>
    <w:p w:rsidR="004A3032" w:rsidRDefault="004A3032" w:rsidP="004E0F51">
      <w:pPr>
        <w:keepNext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3032" w:rsidRPr="00641CD3" w:rsidRDefault="004A3032" w:rsidP="004E0F51">
      <w:pPr>
        <w:keepNext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3032" w:rsidRPr="004E0F51" w:rsidRDefault="004A3032" w:rsidP="004E0F5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0F51">
        <w:rPr>
          <w:rFonts w:ascii="Times New Roman" w:hAnsi="Times New Roman" w:cs="Times New Roman"/>
          <w:sz w:val="28"/>
          <w:szCs w:val="28"/>
          <w:lang w:eastAsia="ru-RU"/>
        </w:rPr>
        <w:t>от  31 мая 201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 года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№ 237</w:t>
      </w:r>
    </w:p>
    <w:p w:rsidR="004A3032" w:rsidRPr="004E0F51" w:rsidRDefault="004A3032" w:rsidP="004E0F5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3032" w:rsidRPr="004E0F51" w:rsidRDefault="004A3032" w:rsidP="004E0F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E0F51">
        <w:rPr>
          <w:rFonts w:ascii="Times New Roman" w:hAnsi="Times New Roman" w:cs="Times New Roman"/>
          <w:sz w:val="28"/>
          <w:szCs w:val="28"/>
          <w:lang w:eastAsia="ru-RU"/>
        </w:rPr>
        <w:t>с. Сюмси</w:t>
      </w:r>
    </w:p>
    <w:p w:rsidR="004A3032" w:rsidRDefault="004A3032" w:rsidP="004E0F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3032" w:rsidRPr="004E0F51" w:rsidRDefault="004A3032" w:rsidP="004E0F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A3032" w:rsidRPr="004E0F51" w:rsidRDefault="004A3032" w:rsidP="00490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О создании на территории муниципального образования «Сюмсинский район» временных детских разновозрастных коллективов, творческих групп </w:t>
      </w:r>
      <w:r>
        <w:rPr>
          <w:rFonts w:ascii="Times New Roman" w:hAnsi="Times New Roman" w:cs="Times New Roman"/>
          <w:sz w:val="28"/>
          <w:szCs w:val="28"/>
          <w:lang w:eastAsia="ru-RU"/>
        </w:rPr>
        <w:t>в 2018 году</w:t>
      </w:r>
    </w:p>
    <w:p w:rsidR="004A3032" w:rsidRPr="004E0F51" w:rsidRDefault="004A3032" w:rsidP="004E0F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3032" w:rsidRPr="004E0F51" w:rsidRDefault="004A3032" w:rsidP="001916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 организации досуга и занятости детей и подростков по месту жительства в период летних каникул </w:t>
      </w:r>
      <w:r w:rsidRPr="004E0F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муниципального образования «Сюмсинского района»  </w:t>
      </w:r>
      <w:r w:rsidRPr="004E0F51"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  <w:t xml:space="preserve">постановляет: </w:t>
      </w:r>
    </w:p>
    <w:p w:rsidR="004A3032" w:rsidRDefault="004A3032" w:rsidP="00F13C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4E0F51">
        <w:rPr>
          <w:rFonts w:ascii="Times New Roman" w:hAnsi="Times New Roman" w:cs="Times New Roman"/>
          <w:sz w:val="28"/>
          <w:szCs w:val="28"/>
          <w:lang w:eastAsia="ru-RU"/>
        </w:rPr>
        <w:t>Создать на базе образовательных учреждений, учреждений культуры, муниципального 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4E0F51">
        <w:rPr>
          <w:rFonts w:ascii="Times New Roman" w:hAnsi="Times New Roman" w:cs="Times New Roman"/>
          <w:sz w:val="28"/>
          <w:szCs w:val="28"/>
          <w:lang w:eastAsia="ru-RU"/>
        </w:rPr>
        <w:t>нного учреждения Сюмсинского района «Молодежный центр «Светлана» временные детские разновозрастные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коллективы, творческие группы.</w:t>
      </w:r>
    </w:p>
    <w:p w:rsidR="004A3032" w:rsidRPr="00527F37" w:rsidRDefault="004A3032" w:rsidP="00527F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527F37">
        <w:rPr>
          <w:rFonts w:ascii="Times New Roman" w:hAnsi="Times New Roman" w:cs="Times New Roman"/>
          <w:sz w:val="28"/>
          <w:szCs w:val="28"/>
          <w:lang w:eastAsia="ru-RU"/>
        </w:rPr>
        <w:t>Назначить ответственными за создание   временных детских разновозрастных коллективов, творческих групп  в подведомст</w:t>
      </w:r>
      <w:r>
        <w:rPr>
          <w:rFonts w:ascii="Times New Roman" w:hAnsi="Times New Roman" w:cs="Times New Roman"/>
          <w:sz w:val="28"/>
          <w:szCs w:val="28"/>
          <w:lang w:eastAsia="ru-RU"/>
        </w:rPr>
        <w:t>венных учреждениях и разработке</w:t>
      </w:r>
      <w:r w:rsidRPr="00527F37">
        <w:rPr>
          <w:rFonts w:ascii="Times New Roman" w:hAnsi="Times New Roman" w:cs="Times New Roman"/>
          <w:sz w:val="28"/>
          <w:szCs w:val="28"/>
          <w:lang w:eastAsia="ru-RU"/>
        </w:rPr>
        <w:t xml:space="preserve"> нормативны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527F37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527F37">
        <w:rPr>
          <w:rFonts w:ascii="Times New Roman" w:hAnsi="Times New Roman" w:cs="Times New Roman"/>
          <w:sz w:val="28"/>
          <w:szCs w:val="28"/>
          <w:lang w:eastAsia="ru-RU"/>
        </w:rPr>
        <w:t xml:space="preserve"> в сфере образования, культуры, молодежной политики:</w:t>
      </w:r>
    </w:p>
    <w:p w:rsidR="004A3032" w:rsidRPr="00CA148E" w:rsidRDefault="004A3032" w:rsidP="00CA148E">
      <w:pPr>
        <w:pStyle w:val="ListParagraph"/>
        <w:keepNext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CA148E">
        <w:rPr>
          <w:rFonts w:ascii="Times New Roman" w:hAnsi="Times New Roman" w:cs="Times New Roman"/>
          <w:sz w:val="28"/>
          <w:szCs w:val="28"/>
          <w:lang w:eastAsia="ru-RU"/>
        </w:rPr>
        <w:t>- Брянцеву Л.В. - начальника Управления образования Администрации муниципального образования «Сюмсинский район»;</w:t>
      </w:r>
    </w:p>
    <w:p w:rsidR="004A3032" w:rsidRPr="00CA148E" w:rsidRDefault="004A3032" w:rsidP="00CA148E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- Овечкину Э.А. - начальника Управления культуры Администрации муниципального образования «Сюмсинский район»; </w:t>
      </w:r>
    </w:p>
    <w:p w:rsidR="004A3032" w:rsidRPr="00CA148E" w:rsidRDefault="004A3032" w:rsidP="00CA148E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148E">
        <w:rPr>
          <w:rFonts w:ascii="Times New Roman" w:hAnsi="Times New Roman" w:cs="Times New Roman"/>
          <w:sz w:val="28"/>
          <w:szCs w:val="28"/>
          <w:lang w:eastAsia="ru-RU"/>
        </w:rPr>
        <w:t>- Пентегову А.Н. - директора муниципального казенного учреждения Сюмсинского района «Молодежный центр «Светлана».</w:t>
      </w:r>
    </w:p>
    <w:p w:rsidR="004A3032" w:rsidRPr="00CA148E" w:rsidRDefault="004A3032" w:rsidP="00527F37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Рекомендовать 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>Фалалеевой Н.Д.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директору автономного  учреждения социального обслуживания Удмуртской Республики «Комплексный центр социального обслуживания населения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>Сюмсинского района»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на базе  </w:t>
      </w:r>
      <w:r>
        <w:rPr>
          <w:rFonts w:ascii="Times New Roman" w:hAnsi="Times New Roman" w:cs="Times New Roman"/>
          <w:sz w:val="28"/>
          <w:szCs w:val="28"/>
          <w:lang w:eastAsia="ru-RU"/>
        </w:rPr>
        <w:t>автономного</w:t>
      </w:r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 социального обслуживания Удмуртской Республики «Комплексный центр социального обслуживания населения Сюмсинского района» временные детские разновозрастные коллективы, творческие групп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ы, 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>назначи</w:t>
      </w:r>
      <w:r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ответственно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лиц</w:t>
      </w:r>
      <w:r>
        <w:rPr>
          <w:rFonts w:ascii="Times New Roman" w:hAnsi="Times New Roman" w:cs="Times New Roman"/>
          <w:sz w:val="28"/>
          <w:szCs w:val="28"/>
          <w:lang w:eastAsia="ru-RU"/>
        </w:rPr>
        <w:t>о.</w:t>
      </w:r>
    </w:p>
    <w:p w:rsidR="004A3032" w:rsidRPr="00CA148E" w:rsidRDefault="004A3032" w:rsidP="00527F3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</w:t>
      </w:r>
      <w:r>
        <w:rPr>
          <w:rFonts w:ascii="Times New Roman" w:hAnsi="Times New Roman" w:cs="Times New Roman"/>
          <w:sz w:val="28"/>
          <w:szCs w:val="28"/>
          <w:lang w:eastAsia="ru-RU"/>
        </w:rPr>
        <w:t>ь на заместителя начальника Отдела по физической культуре, спорту и молодежной политике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«Сюмсинский район».</w:t>
      </w:r>
    </w:p>
    <w:p w:rsidR="004A3032" w:rsidRPr="00CA148E" w:rsidRDefault="004A3032" w:rsidP="00CA148E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3032" w:rsidRPr="00CA148E" w:rsidRDefault="004A3032" w:rsidP="00CA148E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3032" w:rsidRDefault="004A3032" w:rsidP="004E0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3032" w:rsidRDefault="004A3032" w:rsidP="004E0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Первый заместитель главы </w:t>
      </w:r>
    </w:p>
    <w:p w:rsidR="004A3032" w:rsidRPr="004E0F51" w:rsidRDefault="004A3032" w:rsidP="004E0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 района                                                                  Л.Е.Даровских                                       </w:t>
      </w:r>
    </w:p>
    <w:p w:rsidR="004A3032" w:rsidRPr="004E0F51" w:rsidRDefault="004A3032" w:rsidP="004E0F51">
      <w:pPr>
        <w:ind w:firstLine="709"/>
        <w:rPr>
          <w:sz w:val="28"/>
          <w:szCs w:val="28"/>
        </w:rPr>
      </w:pPr>
    </w:p>
    <w:sectPr w:rsidR="004A3032" w:rsidRPr="004E0F51" w:rsidSect="00490560">
      <w:headerReference w:type="default" r:id="rId9"/>
      <w:footerReference w:type="default" r:id="rId10"/>
      <w:pgSz w:w="11906" w:h="16838"/>
      <w:pgMar w:top="1134" w:right="851" w:bottom="155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032" w:rsidRDefault="004A3032">
      <w:r>
        <w:separator/>
      </w:r>
    </w:p>
  </w:endnote>
  <w:endnote w:type="continuationSeparator" w:id="1">
    <w:p w:rsidR="004A3032" w:rsidRDefault="004A3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32" w:rsidRDefault="004A30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032" w:rsidRDefault="004A3032">
      <w:r>
        <w:separator/>
      </w:r>
    </w:p>
  </w:footnote>
  <w:footnote w:type="continuationSeparator" w:id="1">
    <w:p w:rsidR="004A3032" w:rsidRDefault="004A30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32" w:rsidRDefault="004A3032" w:rsidP="00CE7900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A3032" w:rsidRPr="00D5092F" w:rsidRDefault="004A3032" w:rsidP="00EB67E8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5322B"/>
    <w:multiLevelType w:val="hybridMultilevel"/>
    <w:tmpl w:val="450AF144"/>
    <w:lvl w:ilvl="0" w:tplc="83CCC3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650B2F54"/>
    <w:multiLevelType w:val="hybridMultilevel"/>
    <w:tmpl w:val="7742C5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6D3"/>
    <w:rsid w:val="00064482"/>
    <w:rsid w:val="000B3936"/>
    <w:rsid w:val="00114159"/>
    <w:rsid w:val="00191620"/>
    <w:rsid w:val="001944E6"/>
    <w:rsid w:val="001C26D3"/>
    <w:rsid w:val="001F5228"/>
    <w:rsid w:val="00222EB5"/>
    <w:rsid w:val="00306054"/>
    <w:rsid w:val="00387AA8"/>
    <w:rsid w:val="00397C32"/>
    <w:rsid w:val="003E68C7"/>
    <w:rsid w:val="00412060"/>
    <w:rsid w:val="00450183"/>
    <w:rsid w:val="00487F92"/>
    <w:rsid w:val="00490560"/>
    <w:rsid w:val="004A3032"/>
    <w:rsid w:val="004E0F51"/>
    <w:rsid w:val="00527F37"/>
    <w:rsid w:val="005C1461"/>
    <w:rsid w:val="00641CD3"/>
    <w:rsid w:val="006D7BA5"/>
    <w:rsid w:val="007E7EFE"/>
    <w:rsid w:val="009A7BDF"/>
    <w:rsid w:val="009F3DCF"/>
    <w:rsid w:val="00A057A2"/>
    <w:rsid w:val="00B37757"/>
    <w:rsid w:val="00C165A7"/>
    <w:rsid w:val="00C45D49"/>
    <w:rsid w:val="00C954B1"/>
    <w:rsid w:val="00CA148E"/>
    <w:rsid w:val="00CC546E"/>
    <w:rsid w:val="00CE7900"/>
    <w:rsid w:val="00D5092F"/>
    <w:rsid w:val="00E66920"/>
    <w:rsid w:val="00EA7FB9"/>
    <w:rsid w:val="00EB67E8"/>
    <w:rsid w:val="00EC2ED0"/>
    <w:rsid w:val="00F13C46"/>
    <w:rsid w:val="00F46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F5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E0F51"/>
    <w:pPr>
      <w:ind w:left="720"/>
    </w:pPr>
  </w:style>
  <w:style w:type="paragraph" w:styleId="NoSpacing">
    <w:name w:val="No Spacing"/>
    <w:uiPriority w:val="99"/>
    <w:qFormat/>
    <w:rsid w:val="00CA148E"/>
    <w:rPr>
      <w:rFonts w:cs="Calibri"/>
      <w:lang w:eastAsia="en-US"/>
    </w:rPr>
  </w:style>
  <w:style w:type="paragraph" w:styleId="Header">
    <w:name w:val="header"/>
    <w:basedOn w:val="Normal"/>
    <w:link w:val="HeaderChar"/>
    <w:uiPriority w:val="99"/>
    <w:rsid w:val="00387AA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06054"/>
    <w:rPr>
      <w:lang w:eastAsia="en-US"/>
    </w:rPr>
  </w:style>
  <w:style w:type="paragraph" w:styleId="Footer">
    <w:name w:val="footer"/>
    <w:basedOn w:val="Normal"/>
    <w:link w:val="FooterChar"/>
    <w:uiPriority w:val="99"/>
    <w:rsid w:val="00387AA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06054"/>
    <w:rPr>
      <w:lang w:eastAsia="en-US"/>
    </w:rPr>
  </w:style>
  <w:style w:type="character" w:styleId="PageNumber">
    <w:name w:val="page number"/>
    <w:basedOn w:val="DefaultParagraphFont"/>
    <w:uiPriority w:val="99"/>
    <w:rsid w:val="004905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343</TotalTime>
  <Pages>2</Pages>
  <Words>332</Words>
  <Characters>1899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Customer</cp:lastModifiedBy>
  <cp:revision>10</cp:revision>
  <cp:lastPrinted>2018-06-05T04:59:00Z</cp:lastPrinted>
  <dcterms:created xsi:type="dcterms:W3CDTF">2017-06-01T06:03:00Z</dcterms:created>
  <dcterms:modified xsi:type="dcterms:W3CDTF">2018-06-05T07:57:00Z</dcterms:modified>
</cp:coreProperties>
</file>