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7E196F" w:rsidRPr="007E196F" w:rsidTr="00856EEF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7E196F" w:rsidRPr="007E196F" w:rsidRDefault="007E196F" w:rsidP="007E196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7E196F" w:rsidRPr="007E196F" w:rsidRDefault="007E196F" w:rsidP="007E196F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E196F" w:rsidRPr="007E196F" w:rsidRDefault="007E196F" w:rsidP="007E196F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0D54B629" wp14:editId="05DD0C41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E196F" w:rsidRPr="007E196F" w:rsidRDefault="007E196F" w:rsidP="007E196F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»</w:t>
            </w:r>
          </w:p>
          <w:p w:rsidR="007E196F" w:rsidRPr="007E196F" w:rsidRDefault="007E196F" w:rsidP="007E196F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="001572F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</w:t>
            </w: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7E196F" w:rsidRPr="007E196F" w:rsidRDefault="007E196F" w:rsidP="007E196F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7E196F" w:rsidRPr="007E196F" w:rsidRDefault="007E196F" w:rsidP="007E19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7E196F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7E196F" w:rsidRPr="007E196F" w:rsidRDefault="007E196F" w:rsidP="007E196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7E196F" w:rsidRPr="007E196F" w:rsidRDefault="007E196F" w:rsidP="007E196F">
      <w:pPr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CE61F5">
        <w:rPr>
          <w:rFonts w:ascii="Times New Roman" w:eastAsia="Calibri" w:hAnsi="Times New Roman" w:cs="Times New Roman"/>
          <w:sz w:val="28"/>
          <w:szCs w:val="28"/>
        </w:rPr>
        <w:t>1</w:t>
      </w:r>
      <w:r w:rsidR="001572FF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CE61F5">
        <w:rPr>
          <w:rFonts w:ascii="Times New Roman" w:eastAsia="Calibri" w:hAnsi="Times New Roman" w:cs="Times New Roman"/>
          <w:sz w:val="28"/>
          <w:szCs w:val="28"/>
        </w:rPr>
        <w:t>апреля</w:t>
      </w: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CE61F5">
        <w:rPr>
          <w:rFonts w:ascii="Times New Roman" w:eastAsia="Calibri" w:hAnsi="Times New Roman" w:cs="Times New Roman"/>
          <w:sz w:val="28"/>
          <w:szCs w:val="28"/>
        </w:rPr>
        <w:t>8</w:t>
      </w:r>
      <w:r w:rsidR="00FA58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года                                                   </w:t>
      </w:r>
      <w:r w:rsidR="00652D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№ </w:t>
      </w:r>
      <w:r w:rsidR="00CE61F5">
        <w:rPr>
          <w:rFonts w:ascii="Times New Roman" w:eastAsia="Calibri" w:hAnsi="Times New Roman" w:cs="Times New Roman"/>
          <w:sz w:val="28"/>
          <w:szCs w:val="28"/>
        </w:rPr>
        <w:t>146</w:t>
      </w:r>
    </w:p>
    <w:p w:rsidR="007E196F" w:rsidRPr="007E196F" w:rsidRDefault="007E196F" w:rsidP="007E196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Calibri" w:hAnsi="Times New Roman" w:cs="Times New Roman"/>
          <w:sz w:val="28"/>
          <w:szCs w:val="28"/>
        </w:rPr>
        <w:t>с. Сюмси</w:t>
      </w:r>
    </w:p>
    <w:tbl>
      <w:tblPr>
        <w:tblStyle w:val="a5"/>
        <w:tblpPr w:leftFromText="180" w:rightFromText="180" w:vertAnchor="text" w:horzAnchor="margin" w:tblpY="384"/>
        <w:tblW w:w="0" w:type="auto"/>
        <w:tblLook w:val="04A0" w:firstRow="1" w:lastRow="0" w:firstColumn="1" w:lastColumn="0" w:noHBand="0" w:noVBand="1"/>
      </w:tblPr>
      <w:tblGrid>
        <w:gridCol w:w="5110"/>
      </w:tblGrid>
      <w:tr w:rsidR="0086314F" w:rsidTr="00561C05">
        <w:trPr>
          <w:trHeight w:val="893"/>
        </w:trPr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:rsidR="0086314F" w:rsidRDefault="00CE61F5" w:rsidP="007F23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конкурса на лучшую организацию работы по охране труда на территории муниципального образования «Сюмсинский район»</w:t>
            </w:r>
          </w:p>
        </w:tc>
      </w:tr>
    </w:tbl>
    <w:p w:rsidR="007E196F" w:rsidRPr="007E196F" w:rsidRDefault="007E196F" w:rsidP="007E196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14F" w:rsidRPr="007E196F" w:rsidRDefault="0086314F" w:rsidP="007E1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96F" w:rsidRPr="007E196F" w:rsidRDefault="007E196F" w:rsidP="007E1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A16" w:rsidRDefault="00A95A16" w:rsidP="008631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5A16" w:rsidRDefault="00A95A16" w:rsidP="008631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1F5" w:rsidRDefault="00CE61F5" w:rsidP="007F23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3D2" w:rsidRPr="007F23D2" w:rsidRDefault="00B65897" w:rsidP="007F23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мотивирования работодателей и работников на соблюдение трудового законодательства в сфере охраны труда, создание здоровых и безопасных условий труда и предупреждению производственного травматизма и профессиональных заболеваний, распространение передового опыта в области охраны труда</w:t>
      </w:r>
      <w:r w:rsidR="007F23D2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руководствуясь Уставом муниципального образования «Сюмсинский район»,</w:t>
      </w:r>
      <w:r w:rsidR="007F23D2" w:rsidRPr="007F23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23D2" w:rsidRPr="007F2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="007F23D2" w:rsidRPr="00880E70">
        <w:rPr>
          <w:rFonts w:ascii="Times New Roman" w:eastAsia="Calibri" w:hAnsi="Times New Roman" w:cs="Times New Roman"/>
          <w:b/>
          <w:bCs/>
          <w:spacing w:val="20"/>
          <w:sz w:val="28"/>
          <w:szCs w:val="28"/>
        </w:rPr>
        <w:t>постановляет</w:t>
      </w:r>
      <w:r w:rsidR="007F23D2" w:rsidRPr="007F23D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784A4D" w:rsidRPr="00784A4D" w:rsidRDefault="00784A4D" w:rsidP="008628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A4D"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8628C8" w:rsidRPr="008628C8">
        <w:t xml:space="preserve"> </w:t>
      </w:r>
      <w:r w:rsidR="00B65897">
        <w:rPr>
          <w:rFonts w:ascii="Times New Roman" w:eastAsia="Calibri" w:hAnsi="Times New Roman" w:cs="Times New Roman"/>
          <w:bCs/>
          <w:sz w:val="28"/>
          <w:szCs w:val="28"/>
        </w:rPr>
        <w:t>Объявить и провести</w:t>
      </w:r>
      <w:r w:rsidR="001D0A33">
        <w:rPr>
          <w:rFonts w:ascii="Times New Roman" w:eastAsia="Calibri" w:hAnsi="Times New Roman" w:cs="Times New Roman"/>
          <w:bCs/>
          <w:sz w:val="28"/>
          <w:szCs w:val="28"/>
        </w:rPr>
        <w:t xml:space="preserve"> с 16 апреля по 10 мая 2018 года</w:t>
      </w:r>
      <w:r w:rsidR="00B65897">
        <w:rPr>
          <w:rFonts w:ascii="Times New Roman" w:eastAsia="Calibri" w:hAnsi="Times New Roman" w:cs="Times New Roman"/>
          <w:bCs/>
          <w:sz w:val="28"/>
          <w:szCs w:val="28"/>
        </w:rPr>
        <w:t xml:space="preserve"> районный конкурс на лучшую организацию работы по охране труда среди организаций муниципального образования «Сюмсинский район»</w:t>
      </w:r>
      <w:r w:rsidR="008628C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8667C" w:rsidRDefault="00784A4D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A95A1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B65897">
        <w:rPr>
          <w:rFonts w:ascii="Times New Roman" w:eastAsia="Calibri" w:hAnsi="Times New Roman" w:cs="Times New Roman"/>
          <w:bCs/>
          <w:sz w:val="28"/>
          <w:szCs w:val="28"/>
        </w:rPr>
        <w:t>Утвердить</w:t>
      </w:r>
      <w:r w:rsidR="00FA5856">
        <w:rPr>
          <w:rFonts w:ascii="Times New Roman" w:eastAsia="Calibri" w:hAnsi="Times New Roman" w:cs="Times New Roman"/>
          <w:bCs/>
          <w:sz w:val="28"/>
          <w:szCs w:val="28"/>
        </w:rPr>
        <w:t xml:space="preserve"> прилагаемые</w:t>
      </w:r>
      <w:r w:rsidR="00B65897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A5856" w:rsidRDefault="00B65897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Положение о районном конкурсе на лучшую организацию работы по охране труда</w:t>
      </w:r>
      <w:r w:rsidR="00FA585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65897" w:rsidRDefault="00FA5856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Состав конкурсной комиссии для оценки и подведения итогов районного конкурса на лучшую организацию работы по охране труда </w:t>
      </w:r>
    </w:p>
    <w:p w:rsidR="00A95A16" w:rsidRDefault="00784A4D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A95A1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FA5856">
        <w:rPr>
          <w:rFonts w:ascii="Times New Roman" w:eastAsia="Calibri" w:hAnsi="Times New Roman" w:cs="Times New Roman"/>
          <w:bCs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«Сюмсинский район» по экономике. </w:t>
      </w:r>
    </w:p>
    <w:p w:rsidR="007E196F" w:rsidRDefault="007E196F" w:rsidP="00F86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8667C" w:rsidRPr="007E196F" w:rsidRDefault="00F8667C" w:rsidP="00F86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6706" w:rsidRDefault="00F56706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Первый з</w:t>
      </w:r>
      <w:r w:rsidR="00095A49">
        <w:rPr>
          <w:rFonts w:ascii="Times New Roman" w:eastAsia="Calibri" w:hAnsi="Times New Roman" w:cs="Times New Roman"/>
          <w:sz w:val="28"/>
          <w:szCs w:val="28"/>
        </w:rPr>
        <w:t xml:space="preserve">аместитель главы </w:t>
      </w:r>
    </w:p>
    <w:p w:rsidR="00F56706" w:rsidRDefault="00095A49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F56706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            Л.Е. </w:t>
      </w:r>
      <w:proofErr w:type="spellStart"/>
      <w:r w:rsidR="00F56706">
        <w:rPr>
          <w:rFonts w:ascii="Times New Roman" w:eastAsia="Calibri" w:hAnsi="Times New Roman" w:cs="Times New Roman"/>
          <w:sz w:val="28"/>
          <w:szCs w:val="28"/>
        </w:rPr>
        <w:t>Даровских</w:t>
      </w:r>
      <w:proofErr w:type="spellEnd"/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Pr="00B80812" w:rsidRDefault="00B80812" w:rsidP="00B80812">
      <w:pPr>
        <w:spacing w:after="0" w:line="240" w:lineRule="auto"/>
        <w:ind w:left="-851" w:right="-1"/>
        <w:jc w:val="right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80812" w:rsidRPr="00B80812" w:rsidRDefault="00B80812" w:rsidP="00B80812">
      <w:pPr>
        <w:spacing w:after="0" w:line="240" w:lineRule="auto"/>
        <w:ind w:left="-851" w:right="-1"/>
        <w:jc w:val="right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80812" w:rsidRPr="00B80812" w:rsidRDefault="00B80812" w:rsidP="00B80812">
      <w:pPr>
        <w:spacing w:after="0" w:line="240" w:lineRule="auto"/>
        <w:ind w:left="-851" w:right="-1"/>
        <w:jc w:val="right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B80812" w:rsidRPr="00B80812" w:rsidRDefault="00B80812" w:rsidP="00B80812">
      <w:pPr>
        <w:spacing w:after="0" w:line="240" w:lineRule="auto"/>
        <w:ind w:left="-851" w:right="-1"/>
        <w:jc w:val="right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8081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B80812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80812" w:rsidRPr="00B80812" w:rsidRDefault="00B80812" w:rsidP="00B80812">
      <w:pPr>
        <w:pStyle w:val="1"/>
        <w:rPr>
          <w:rFonts w:ascii="Times New Roman" w:hAnsi="Times New Roman"/>
          <w:b w:val="0"/>
        </w:rPr>
      </w:pPr>
      <w:r w:rsidRPr="00B80812"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ru-RU"/>
        </w:rPr>
        <w:t xml:space="preserve">                                                                                  от 11 апреля 2018 года № 146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</w:rPr>
      </w:pP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</w:rPr>
      </w:pPr>
    </w:p>
    <w:p w:rsidR="00B80812" w:rsidRP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81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80812" w:rsidRP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 xml:space="preserve">о районном конкурсе на лучшую организацию работы </w:t>
      </w:r>
    </w:p>
    <w:p w:rsidR="00B80812" w:rsidRP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>по охране</w:t>
      </w:r>
      <w:r w:rsidRPr="00B80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812">
        <w:rPr>
          <w:rFonts w:ascii="Times New Roman" w:hAnsi="Times New Roman" w:cs="Times New Roman"/>
          <w:b/>
          <w:bCs/>
          <w:sz w:val="28"/>
          <w:szCs w:val="28"/>
        </w:rPr>
        <w:t>труда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</w:rPr>
      </w:pPr>
    </w:p>
    <w:p w:rsidR="00B80812" w:rsidRPr="00B80812" w:rsidRDefault="00B80812" w:rsidP="00B8081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80812" w:rsidRPr="00B80812" w:rsidRDefault="00B80812" w:rsidP="00B8081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B80812" w:rsidRPr="00B80812" w:rsidRDefault="00B80812" w:rsidP="00B80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1.1. 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Настоящее Положение устанавливает порядок организации, проведения и подведения итогов </w:t>
      </w:r>
      <w:r w:rsidRPr="00B80812">
        <w:rPr>
          <w:rFonts w:ascii="Times New Roman" w:hAnsi="Times New Roman" w:cs="Times New Roman"/>
          <w:sz w:val="28"/>
          <w:szCs w:val="28"/>
        </w:rPr>
        <w:t xml:space="preserve">районного конкурса на лучшую организацию работы по охране труда в учреждениях и предприятиях, </w:t>
      </w:r>
      <w:proofErr w:type="gramStart"/>
      <w:r w:rsidRPr="00B80812">
        <w:rPr>
          <w:rFonts w:ascii="Times New Roman" w:hAnsi="Times New Roman" w:cs="Times New Roman"/>
          <w:sz w:val="28"/>
          <w:szCs w:val="28"/>
        </w:rPr>
        <w:t>расположенных  на</w:t>
      </w:r>
      <w:proofErr w:type="gramEnd"/>
      <w:r w:rsidRPr="00B80812">
        <w:rPr>
          <w:rFonts w:ascii="Times New Roman" w:hAnsi="Times New Roman" w:cs="Times New Roman"/>
          <w:sz w:val="28"/>
          <w:szCs w:val="28"/>
        </w:rPr>
        <w:t xml:space="preserve">  территории м</w:t>
      </w:r>
      <w:r w:rsidRPr="00B80812">
        <w:rPr>
          <w:rFonts w:ascii="Times New Roman" w:hAnsi="Times New Roman" w:cs="Times New Roman"/>
          <w:sz w:val="28"/>
          <w:szCs w:val="28"/>
        </w:rPr>
        <w:t>у</w:t>
      </w:r>
      <w:r w:rsidRPr="00B80812">
        <w:rPr>
          <w:rFonts w:ascii="Times New Roman" w:hAnsi="Times New Roman" w:cs="Times New Roman"/>
          <w:sz w:val="28"/>
          <w:szCs w:val="28"/>
        </w:rPr>
        <w:t>ниципального образования «</w:t>
      </w:r>
      <w:proofErr w:type="spellStart"/>
      <w:r w:rsidRPr="00B8081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B80812">
        <w:rPr>
          <w:rFonts w:ascii="Times New Roman" w:hAnsi="Times New Roman" w:cs="Times New Roman"/>
          <w:sz w:val="28"/>
          <w:szCs w:val="28"/>
        </w:rPr>
        <w:t xml:space="preserve"> район» (далее – конкурс)</w:t>
      </w:r>
      <w:r w:rsidRPr="00B80812">
        <w:rPr>
          <w:rFonts w:ascii="Times New Roman" w:hAnsi="Times New Roman" w:cs="Times New Roman"/>
          <w:sz w:val="28"/>
          <w:szCs w:val="28"/>
          <w:u w:color="000000"/>
        </w:rPr>
        <w:t>,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формиров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а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ния рейтингов участников конкурса – учреждений и организаций.</w:t>
      </w:r>
    </w:p>
    <w:p w:rsidR="00B80812" w:rsidRPr="00B80812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1.2. Конкурс организован на постоянной основе и является ежегодным.</w:t>
      </w:r>
    </w:p>
    <w:p w:rsidR="00B80812" w:rsidRPr="00B80812" w:rsidRDefault="00B80812" w:rsidP="00B80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1.3. Целью конкурса является привлечение внимания к обеспечению бе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з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опасных условий труда на рабочих местах, </w:t>
      </w:r>
      <w:r w:rsidRPr="00B80812">
        <w:rPr>
          <w:rFonts w:ascii="Times New Roman" w:hAnsi="Times New Roman" w:cs="Times New Roman"/>
          <w:sz w:val="28"/>
          <w:szCs w:val="28"/>
        </w:rPr>
        <w:t xml:space="preserve">совершенствованию работы по охране труда на муниципальном уровне, 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изучение и распр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о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странение передового опыта по внедрению системы управления охраной труда, повышение квалификации специалистов по охране труда, пропаганда лучших практик организации работ в о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б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ласти охраны труда.</w:t>
      </w: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1.4. 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Организатором конкурса является </w:t>
      </w:r>
      <w:proofErr w:type="gramStart"/>
      <w:r w:rsidRPr="00B80812">
        <w:rPr>
          <w:rFonts w:ascii="Times New Roman" w:hAnsi="Times New Roman" w:cs="Times New Roman"/>
          <w:sz w:val="28"/>
          <w:szCs w:val="28"/>
        </w:rPr>
        <w:t>Администрация  муниципального</w:t>
      </w:r>
      <w:proofErr w:type="gramEnd"/>
      <w:r w:rsidRPr="00B80812">
        <w:rPr>
          <w:rFonts w:ascii="Times New Roman" w:hAnsi="Times New Roman" w:cs="Times New Roman"/>
          <w:sz w:val="28"/>
          <w:szCs w:val="28"/>
        </w:rPr>
        <w:t xml:space="preserve"> о</w:t>
      </w:r>
      <w:r w:rsidRPr="00B80812">
        <w:rPr>
          <w:rFonts w:ascii="Times New Roman" w:hAnsi="Times New Roman" w:cs="Times New Roman"/>
          <w:sz w:val="28"/>
          <w:szCs w:val="28"/>
        </w:rPr>
        <w:t>б</w:t>
      </w:r>
      <w:r w:rsidRPr="00B80812">
        <w:rPr>
          <w:rFonts w:ascii="Times New Roman" w:hAnsi="Times New Roman" w:cs="Times New Roman"/>
          <w:sz w:val="28"/>
          <w:szCs w:val="28"/>
        </w:rPr>
        <w:t>разования «</w:t>
      </w:r>
      <w:proofErr w:type="spellStart"/>
      <w:r w:rsidRPr="00B8081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B80812">
        <w:rPr>
          <w:rFonts w:ascii="Times New Roman" w:hAnsi="Times New Roman" w:cs="Times New Roman"/>
          <w:sz w:val="28"/>
          <w:szCs w:val="28"/>
        </w:rPr>
        <w:t xml:space="preserve"> район» (далее – организатор конкурса)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</w:t>
      </w: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1.5. </w:t>
      </w:r>
      <w:r w:rsidRPr="00B80812">
        <w:rPr>
          <w:rFonts w:ascii="Times New Roman" w:hAnsi="Times New Roman" w:cs="Times New Roman"/>
          <w:sz w:val="28"/>
          <w:szCs w:val="28"/>
        </w:rPr>
        <w:t xml:space="preserve">Конкурс проводится среди </w:t>
      </w:r>
      <w:proofErr w:type="gramStart"/>
      <w:r w:rsidRPr="00B80812">
        <w:rPr>
          <w:rFonts w:ascii="Times New Roman" w:hAnsi="Times New Roman" w:cs="Times New Roman"/>
          <w:sz w:val="28"/>
          <w:szCs w:val="28"/>
        </w:rPr>
        <w:t>организаций  муниципального</w:t>
      </w:r>
      <w:proofErr w:type="gramEnd"/>
      <w:r w:rsidRPr="00B80812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Pr="00B8081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B8081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(далее – участники конкурса)</w:t>
      </w:r>
      <w:r w:rsidRPr="00B80812">
        <w:rPr>
          <w:rFonts w:ascii="Times New Roman" w:hAnsi="Times New Roman" w:cs="Times New Roman"/>
          <w:sz w:val="28"/>
          <w:szCs w:val="28"/>
        </w:rPr>
        <w:t>.</w:t>
      </w: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1.6. 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По результатам конкурса формируются рейтинги уч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а</w:t>
      </w: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стников конкурса.</w:t>
      </w:r>
    </w:p>
    <w:p w:rsidR="00B80812" w:rsidRPr="00B80812" w:rsidRDefault="00B80812" w:rsidP="00B80812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B8081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1.7. Участие в конкурсе осуществляется на безвозмездной основе. </w:t>
      </w: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812" w:rsidRPr="00B80812" w:rsidRDefault="00B80812" w:rsidP="00B808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812">
        <w:rPr>
          <w:rFonts w:ascii="Times New Roman" w:hAnsi="Times New Roman" w:cs="Times New Roman"/>
          <w:b/>
          <w:sz w:val="28"/>
          <w:szCs w:val="28"/>
        </w:rPr>
        <w:t>2. Организация и порядок проведения конкурса</w:t>
      </w:r>
    </w:p>
    <w:p w:rsidR="00B80812" w:rsidRPr="00222A12" w:rsidRDefault="00B80812" w:rsidP="00B80812">
      <w:pPr>
        <w:numPr>
          <w:ilvl w:val="12"/>
          <w:numId w:val="0"/>
        </w:numPr>
        <w:ind w:firstLine="709"/>
        <w:jc w:val="both"/>
      </w:pPr>
    </w:p>
    <w:p w:rsidR="00B80812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63D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3D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 – техническое, информационно – методическое и 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литическое сопровождение конкурса обеспечивается Отделом экономики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(далее – опер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тор конкурса). </w:t>
      </w:r>
    </w:p>
    <w:p w:rsidR="00B80812" w:rsidRPr="00A85FD4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763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Оператор</w:t>
      </w:r>
      <w:r w:rsidRPr="00A85FD4">
        <w:rPr>
          <w:rFonts w:ascii="Times New Roman" w:hAnsi="Times New Roman" w:cs="Times New Roman"/>
          <w:sz w:val="28"/>
          <w:szCs w:val="28"/>
        </w:rPr>
        <w:t xml:space="preserve"> конкурса размещает объявление о конкурсе в средствах ма</w:t>
      </w:r>
      <w:r w:rsidRPr="00A85FD4">
        <w:rPr>
          <w:rFonts w:ascii="Times New Roman" w:hAnsi="Times New Roman" w:cs="Times New Roman"/>
          <w:sz w:val="28"/>
          <w:szCs w:val="28"/>
        </w:rPr>
        <w:t>с</w:t>
      </w:r>
      <w:r w:rsidRPr="00A85FD4">
        <w:rPr>
          <w:rFonts w:ascii="Times New Roman" w:hAnsi="Times New Roman" w:cs="Times New Roman"/>
          <w:sz w:val="28"/>
          <w:szCs w:val="28"/>
        </w:rPr>
        <w:t xml:space="preserve">совой информации и </w:t>
      </w:r>
      <w:r w:rsidRPr="00E24DB0">
        <w:rPr>
          <w:rFonts w:ascii="Times New Roman" w:hAnsi="Times New Roman" w:cs="Times New Roman"/>
          <w:sz w:val="28"/>
          <w:szCs w:val="28"/>
        </w:rPr>
        <w:t xml:space="preserve">текст настоящего Положения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затора конкурса </w:t>
      </w:r>
      <w:r w:rsidRPr="00E24D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Pr="00E24DB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24DB0">
        <w:rPr>
          <w:rFonts w:ascii="Times New Roman" w:hAnsi="Times New Roman" w:cs="Times New Roman"/>
          <w:sz w:val="28"/>
          <w:szCs w:val="28"/>
        </w:rPr>
        <w:t xml:space="preserve"> (</w:t>
      </w:r>
      <w:r w:rsidRPr="00E513B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513BD">
        <w:rPr>
          <w:rFonts w:ascii="Times New Roman" w:hAnsi="Times New Roman" w:cs="Times New Roman"/>
          <w:sz w:val="28"/>
          <w:szCs w:val="28"/>
        </w:rPr>
        <w:t>://</w:t>
      </w:r>
      <w:r w:rsidRPr="001D73F1">
        <w:t xml:space="preserve"> </w:t>
      </w:r>
      <w:r w:rsidRPr="001D73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D73F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1D73F1">
        <w:rPr>
          <w:rFonts w:ascii="Times New Roman" w:hAnsi="Times New Roman" w:cs="Times New Roman"/>
          <w:sz w:val="28"/>
          <w:szCs w:val="28"/>
          <w:lang w:val="en-US"/>
        </w:rPr>
        <w:t>sumsi</w:t>
      </w:r>
      <w:proofErr w:type="spellEnd"/>
      <w:r w:rsidRPr="001D73F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D73F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1D73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73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513BD">
        <w:rPr>
          <w:rFonts w:ascii="Times New Roman" w:hAnsi="Times New Roman" w:cs="Times New Roman"/>
          <w:sz w:val="28"/>
          <w:szCs w:val="28"/>
        </w:rPr>
        <w:t>/</w:t>
      </w:r>
      <w:r w:rsidRPr="00E24DB0">
        <w:rPr>
          <w:rFonts w:ascii="Times New Roman" w:hAnsi="Times New Roman" w:cs="Times New Roman"/>
          <w:sz w:val="28"/>
          <w:szCs w:val="28"/>
        </w:rPr>
        <w:t>).</w:t>
      </w:r>
    </w:p>
    <w:p w:rsidR="00B80812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B80812" w:rsidRPr="003D1D81" w:rsidTr="0013178A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2.3. Подсчет баллов в перечне показателей состояния условий и охраны труда производится участником конкурса самостоятельно с помощью таблиц для подсчета баллов (приложение 4 настоящего Положения).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2.4. Оператор конкурса производит проверку правильности заполнения перечня показателей состояния условий и охраны труда и оценивает достове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ность подсчета баллов по каждому участнику конкурса с помощью таблиц для подсч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та баллов (приложения 4 настоящего Положения).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2.5. Ответственность за достоверность представленных отчетных матер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алов несет руководитель учреждения или предприятия, представившей данные о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четные материалы.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2.6. Конкурсные материалы участникам не возвращаются и третьим лицам не передаются, если иное не предусмотрено законодательством.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2.7. Определение победителей конкурса и утверждение рейтингов учас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ников конкурса осуществляется конкурсной комиссией (далее – комиссия).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12" w:rsidRPr="003D1D81" w:rsidRDefault="00B80812" w:rsidP="0013178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Сроки проведения конкурса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3.1. Конкурсным периодом является истекший отчетный период с 1 янв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ря по 31 декабря.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 xml:space="preserve">3.2. Участники конкурса, в срок </w:t>
            </w:r>
            <w:r w:rsidRPr="003D1D81">
              <w:rPr>
                <w:rFonts w:ascii="Times New Roman" w:hAnsi="Times New Roman" w:cs="Times New Roman"/>
                <w:b/>
                <w:sz w:val="28"/>
                <w:szCs w:val="28"/>
              </w:rPr>
              <w:t>до 20 апреля текущего года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, направляют организатору конкурса (с. Сюмси, ул. Советская, 45, тел. 8(34152)2-12-01, E-</w:t>
            </w:r>
            <w:proofErr w:type="spellStart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D1D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otd</w:t>
            </w:r>
            <w:proofErr w:type="spellEnd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D1D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proofErr w:type="spellEnd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D1D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udm</w:t>
            </w:r>
            <w:proofErr w:type="spellEnd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1D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) заявку на участие в конкурсе, заполненную по уст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новле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ной форме (приложение 1 настоящего Положения).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3.3. Вместе с заявкой на участие в конкурсе организации – участники ко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курса представляют отчетные материалы в соответствии с перечнем (прилож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proofErr w:type="gramStart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2  настоящего</w:t>
            </w:r>
            <w:proofErr w:type="gramEnd"/>
            <w:r w:rsidRPr="003D1D81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Положения) и перечень показателей состояния условий и охраны труда (приложения 3 настоящего Положения) организатору конкурса. Подсчет баллов в перечне показателей состояния условий и охраны труда пр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изводится с помощью таблиц для подсчета баллов (приложения 4 настоящего Положения).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 xml:space="preserve">3.4. Формирование рейтингов и подготовка проекта решения комиссии осуществляется оператором конкурса в срок </w:t>
            </w:r>
            <w:r w:rsidRPr="003D1D81">
              <w:rPr>
                <w:rFonts w:ascii="Times New Roman" w:hAnsi="Times New Roman" w:cs="Times New Roman"/>
                <w:b/>
                <w:sz w:val="28"/>
                <w:szCs w:val="28"/>
              </w:rPr>
              <w:t>до 30 апреля текущего года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 xml:space="preserve">3.5. Комиссия утверждает рейтинги участников конкурса и подводит окончательные итоги конкурса в срок </w:t>
            </w:r>
            <w:r w:rsidRPr="003D1D81">
              <w:rPr>
                <w:rFonts w:ascii="Times New Roman" w:hAnsi="Times New Roman" w:cs="Times New Roman"/>
                <w:b/>
                <w:sz w:val="28"/>
                <w:szCs w:val="28"/>
              </w:rPr>
              <w:t>до 10 мая текущего года.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812" w:rsidRPr="003D1D81" w:rsidRDefault="00B80812" w:rsidP="0013178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Подведение итогов конкурса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12" w:rsidRPr="003D1D81" w:rsidRDefault="00B80812" w:rsidP="0013178A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4.1. Оператор конкурса анализирует и обобщает конкурсную документ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цию, представленную участниками конкурса, формирует предварительные ре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D1D81">
              <w:rPr>
                <w:rFonts w:ascii="Times New Roman" w:hAnsi="Times New Roman" w:cs="Times New Roman"/>
                <w:sz w:val="28"/>
                <w:szCs w:val="28"/>
              </w:rPr>
              <w:t>тинги и составляет проект решения комиссии.</w:t>
            </w:r>
          </w:p>
          <w:p w:rsidR="00B80812" w:rsidRPr="003D1D81" w:rsidRDefault="00B80812" w:rsidP="0013178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812" w:rsidRPr="00A85FD4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Рейтинги участников конкурса формируются в соответствии с общей суммой баллов, начисленных по результатам суммарной оценки представленных сведений.</w:t>
      </w:r>
    </w:p>
    <w:p w:rsidR="00B80812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установления соответствия отчетных матери</w:t>
      </w:r>
      <w:r w:rsidRPr="00A85FD4">
        <w:rPr>
          <w:rFonts w:ascii="Times New Roman" w:hAnsi="Times New Roman" w:cs="Times New Roman"/>
          <w:sz w:val="28"/>
          <w:szCs w:val="28"/>
        </w:rPr>
        <w:t>а</w:t>
      </w:r>
      <w:r w:rsidRPr="00A85FD4">
        <w:rPr>
          <w:rFonts w:ascii="Times New Roman" w:hAnsi="Times New Roman" w:cs="Times New Roman"/>
          <w:sz w:val="28"/>
          <w:szCs w:val="28"/>
        </w:rPr>
        <w:t xml:space="preserve">лов и показателей по охране труда конкурсным условиям </w:t>
      </w:r>
      <w:r>
        <w:rPr>
          <w:rFonts w:ascii="Times New Roman" w:hAnsi="Times New Roman" w:cs="Times New Roman"/>
          <w:sz w:val="28"/>
          <w:szCs w:val="28"/>
        </w:rPr>
        <w:t xml:space="preserve">оператор конкурса 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 w:rsidRPr="00A85FD4">
        <w:rPr>
          <w:rFonts w:ascii="Times New Roman" w:hAnsi="Times New Roman" w:cs="Times New Roman"/>
          <w:sz w:val="28"/>
          <w:szCs w:val="28"/>
        </w:rPr>
        <w:t>р</w:t>
      </w:r>
      <w:r w:rsidRPr="00A85FD4">
        <w:rPr>
          <w:rFonts w:ascii="Times New Roman" w:hAnsi="Times New Roman" w:cs="Times New Roman"/>
          <w:sz w:val="28"/>
          <w:szCs w:val="28"/>
        </w:rPr>
        <w:t>ганиз</w:t>
      </w:r>
      <w:r>
        <w:rPr>
          <w:rFonts w:ascii="Times New Roman" w:hAnsi="Times New Roman" w:cs="Times New Roman"/>
          <w:sz w:val="28"/>
          <w:szCs w:val="28"/>
        </w:rPr>
        <w:t>уе</w:t>
      </w:r>
      <w:r w:rsidRPr="00A85FD4">
        <w:rPr>
          <w:rFonts w:ascii="Times New Roman" w:hAnsi="Times New Roman" w:cs="Times New Roman"/>
          <w:sz w:val="28"/>
          <w:szCs w:val="28"/>
        </w:rPr>
        <w:t xml:space="preserve">т проверки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A85FD4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 –</w:t>
      </w:r>
      <w:r w:rsidRPr="00A85FD4">
        <w:rPr>
          <w:rFonts w:ascii="Times New Roman" w:hAnsi="Times New Roman" w:cs="Times New Roman"/>
          <w:sz w:val="28"/>
          <w:szCs w:val="28"/>
        </w:rPr>
        <w:t xml:space="preserve"> претендентов на призовые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812" w:rsidRPr="00A85FD4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A85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рассматривает предварительные рейтинги участников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курса и проект решения, после чего, утверждает рейтинги участников конкурса и </w:t>
      </w:r>
      <w:r w:rsidRPr="00A85F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ринимает окончательно</w:t>
      </w:r>
      <w:r w:rsidRPr="00A85FD4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решение по </w:t>
      </w:r>
      <w:r w:rsidRPr="00A85FD4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85FD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</w:p>
    <w:p w:rsidR="00B80812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A85FD4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</w:t>
      </w:r>
      <w:r>
        <w:rPr>
          <w:rFonts w:ascii="Times New Roman" w:hAnsi="Times New Roman" w:cs="Times New Roman"/>
          <w:sz w:val="28"/>
          <w:szCs w:val="28"/>
        </w:rPr>
        <w:t>утствует не менее двух третей ее</w:t>
      </w:r>
      <w:r w:rsidRPr="00A85FD4">
        <w:rPr>
          <w:rFonts w:ascii="Times New Roman" w:hAnsi="Times New Roman" w:cs="Times New Roman"/>
          <w:sz w:val="28"/>
          <w:szCs w:val="28"/>
        </w:rPr>
        <w:t xml:space="preserve"> членов. Решение принимается открытым голосованием по каждому претенденту на призовое место в каждой подгруппе всех групп пр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 w:rsidRPr="00A85FD4">
        <w:rPr>
          <w:rFonts w:ascii="Times New Roman" w:hAnsi="Times New Roman" w:cs="Times New Roman"/>
          <w:sz w:val="28"/>
          <w:szCs w:val="28"/>
        </w:rPr>
        <w:t>стым большинством голосов.</w:t>
      </w:r>
    </w:p>
    <w:p w:rsidR="00B80812" w:rsidRPr="00763D2E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Решение комиссии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оформляется протоколом. На основании решения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5FD4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FD4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A85FD4">
        <w:rPr>
          <w:rFonts w:ascii="Times New Roman" w:hAnsi="Times New Roman" w:cs="Times New Roman"/>
          <w:sz w:val="28"/>
          <w:szCs w:val="28"/>
        </w:rPr>
        <w:t xml:space="preserve"> оформляются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A15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организатора конкурса</w:t>
      </w:r>
      <w:r w:rsidRPr="00763D2E">
        <w:rPr>
          <w:rFonts w:ascii="Times New Roman" w:hAnsi="Times New Roman" w:cs="Times New Roman"/>
          <w:sz w:val="28"/>
          <w:szCs w:val="28"/>
        </w:rPr>
        <w:t>.</w:t>
      </w:r>
    </w:p>
    <w:p w:rsidR="00B80812" w:rsidRPr="00A85FD4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5FD4">
        <w:rPr>
          <w:rFonts w:ascii="Times New Roman" w:hAnsi="Times New Roman" w:cs="Times New Roman"/>
          <w:sz w:val="28"/>
          <w:szCs w:val="28"/>
        </w:rPr>
        <w:t xml:space="preserve">. Особые мнения членов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должны быть приложены к проток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 w:rsidRPr="00A85FD4">
        <w:rPr>
          <w:rFonts w:ascii="Times New Roman" w:hAnsi="Times New Roman" w:cs="Times New Roman"/>
          <w:sz w:val="28"/>
          <w:szCs w:val="28"/>
        </w:rPr>
        <w:t>лу, как его неотъемлемая часть, о чем делается соответствующая запись в самом пр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 w:rsidRPr="00A85FD4">
        <w:rPr>
          <w:rFonts w:ascii="Times New Roman" w:hAnsi="Times New Roman" w:cs="Times New Roman"/>
          <w:sz w:val="28"/>
          <w:szCs w:val="28"/>
        </w:rPr>
        <w:t>токоле.</w:t>
      </w:r>
    </w:p>
    <w:p w:rsidR="00B80812" w:rsidRPr="00763D2E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85FD4">
        <w:rPr>
          <w:rFonts w:ascii="Times New Roman" w:hAnsi="Times New Roman" w:cs="Times New Roman"/>
          <w:sz w:val="28"/>
          <w:szCs w:val="28"/>
        </w:rPr>
        <w:t xml:space="preserve">. При подведении итогов конкурса предусматривается </w:t>
      </w:r>
      <w:r>
        <w:rPr>
          <w:rFonts w:ascii="Times New Roman" w:hAnsi="Times New Roman" w:cs="Times New Roman"/>
          <w:sz w:val="28"/>
          <w:szCs w:val="28"/>
        </w:rPr>
        <w:t xml:space="preserve">присвоение 1,2 и 3 места. </w:t>
      </w:r>
      <w:r w:rsidRPr="007354B7">
        <w:rPr>
          <w:rFonts w:ascii="Times New Roman" w:hAnsi="Times New Roman" w:cs="Times New Roman"/>
          <w:sz w:val="28"/>
          <w:szCs w:val="28"/>
        </w:rPr>
        <w:t xml:space="preserve">Награждение победителя производится </w:t>
      </w:r>
      <w:proofErr w:type="gramStart"/>
      <w:r w:rsidRPr="007354B7">
        <w:rPr>
          <w:rFonts w:ascii="Times New Roman" w:hAnsi="Times New Roman" w:cs="Times New Roman"/>
          <w:sz w:val="28"/>
          <w:szCs w:val="28"/>
        </w:rPr>
        <w:t>путем вручением</w:t>
      </w:r>
      <w:proofErr w:type="gramEnd"/>
      <w:r w:rsidRPr="007354B7">
        <w:rPr>
          <w:rFonts w:ascii="Times New Roman" w:hAnsi="Times New Roman" w:cs="Times New Roman"/>
          <w:sz w:val="28"/>
          <w:szCs w:val="28"/>
        </w:rPr>
        <w:t xml:space="preserve"> диплома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812" w:rsidRPr="00A85FD4" w:rsidRDefault="00B80812" w:rsidP="00B8081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Итоги конкурса размещаются </w:t>
      </w:r>
      <w:r w:rsidRPr="00E24DB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>организатора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E24D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Pr="00E24DB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24DB0">
        <w:rPr>
          <w:rFonts w:ascii="Times New Roman" w:hAnsi="Times New Roman" w:cs="Times New Roman"/>
          <w:sz w:val="28"/>
          <w:szCs w:val="28"/>
        </w:rPr>
        <w:t xml:space="preserve"> (</w:t>
      </w:r>
      <w:r w:rsidRPr="0019042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9042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19042C">
        <w:rPr>
          <w:rFonts w:ascii="Times New Roman" w:hAnsi="Times New Roman" w:cs="Times New Roman"/>
          <w:sz w:val="28"/>
          <w:szCs w:val="28"/>
          <w:lang w:val="en-US"/>
        </w:rPr>
        <w:t>sumsi</w:t>
      </w:r>
      <w:proofErr w:type="spellEnd"/>
      <w:r w:rsidRPr="001904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9042C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19042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9042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9042C">
        <w:rPr>
          <w:rFonts w:ascii="Times New Roman" w:hAnsi="Times New Roman" w:cs="Times New Roman"/>
          <w:sz w:val="28"/>
          <w:szCs w:val="28"/>
        </w:rPr>
        <w:t>/</w:t>
      </w:r>
      <w:r w:rsidRPr="00E24DB0">
        <w:rPr>
          <w:rFonts w:ascii="Times New Roman" w:hAnsi="Times New Roman" w:cs="Times New Roman"/>
          <w:sz w:val="28"/>
          <w:szCs w:val="28"/>
        </w:rPr>
        <w:t>).</w:t>
      </w:r>
    </w:p>
    <w:p w:rsidR="00B80812" w:rsidRPr="00B424B4" w:rsidRDefault="00B80812" w:rsidP="00B80812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B80812" w:rsidRPr="00B424B4" w:rsidRDefault="00B80812" w:rsidP="00B80812">
      <w:pPr>
        <w:numPr>
          <w:ilvl w:val="12"/>
          <w:numId w:val="0"/>
        </w:num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B80812" w:rsidRPr="00B424B4" w:rsidRDefault="00B80812" w:rsidP="00B80812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B80812" w:rsidRDefault="00B80812" w:rsidP="00B80812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B80812" w:rsidRDefault="00B80812" w:rsidP="00B80812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B80812" w:rsidRDefault="00B80812" w:rsidP="00B80812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80812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2030" w:type="dxa"/>
        <w:tblInd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0"/>
      </w:tblGrid>
      <w:tr w:rsidR="00B80812" w:rsidRPr="00B80812" w:rsidTr="0013178A">
        <w:trPr>
          <w:trHeight w:val="708"/>
        </w:trPr>
        <w:tc>
          <w:tcPr>
            <w:tcW w:w="2030" w:type="dxa"/>
          </w:tcPr>
          <w:p w:rsidR="00B80812" w:rsidRPr="00B80812" w:rsidRDefault="00B80812" w:rsidP="00B80812">
            <w:pPr>
              <w:numPr>
                <w:ilvl w:val="12"/>
                <w:numId w:val="0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0812">
              <w:rPr>
                <w:rFonts w:ascii="Times New Roman" w:hAnsi="Times New Roman" w:cs="Times New Roman"/>
                <w:sz w:val="28"/>
                <w:szCs w:val="28"/>
              </w:rPr>
              <w:t>Приложение 1                                                                                                    к Положению</w:t>
            </w:r>
          </w:p>
          <w:p w:rsidR="00B80812" w:rsidRPr="00B80812" w:rsidRDefault="00B80812" w:rsidP="00B80812">
            <w:pPr>
              <w:numPr>
                <w:ilvl w:val="12"/>
                <w:numId w:val="0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812" w:rsidRPr="00B80812" w:rsidRDefault="00B80812" w:rsidP="00B8081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0812" w:rsidRPr="00B80812" w:rsidRDefault="00B80812" w:rsidP="00B8081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>ЗАЯВКА*</w:t>
      </w:r>
    </w:p>
    <w:p w:rsidR="00B80812" w:rsidRPr="00B80812" w:rsidRDefault="00B80812" w:rsidP="00B808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>на участие в конкурсе на лучшую организацию работы по охране труда</w:t>
      </w:r>
    </w:p>
    <w:p w:rsidR="00B80812" w:rsidRPr="00B80812" w:rsidRDefault="00B80812" w:rsidP="00B808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(заполняется на бланке организации)</w:t>
      </w:r>
    </w:p>
    <w:p w:rsidR="00B80812" w:rsidRPr="00B80812" w:rsidRDefault="00B80812" w:rsidP="00B80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Прошу зарегистрировать ____________________________________________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ab/>
      </w:r>
      <w:r w:rsidRPr="00B80812">
        <w:rPr>
          <w:rFonts w:ascii="Times New Roman" w:hAnsi="Times New Roman" w:cs="Times New Roman"/>
          <w:sz w:val="28"/>
          <w:szCs w:val="28"/>
        </w:rPr>
        <w:tab/>
      </w:r>
      <w:r w:rsidRPr="00B80812">
        <w:rPr>
          <w:rFonts w:ascii="Times New Roman" w:hAnsi="Times New Roman" w:cs="Times New Roman"/>
          <w:sz w:val="28"/>
          <w:szCs w:val="28"/>
        </w:rPr>
        <w:tab/>
      </w:r>
      <w:r w:rsidRPr="00B80812">
        <w:rPr>
          <w:rFonts w:ascii="Times New Roman" w:hAnsi="Times New Roman" w:cs="Times New Roman"/>
          <w:sz w:val="28"/>
          <w:szCs w:val="28"/>
        </w:rPr>
        <w:tab/>
      </w:r>
      <w:r w:rsidRPr="00B80812">
        <w:rPr>
          <w:rFonts w:ascii="Times New Roman" w:hAnsi="Times New Roman" w:cs="Times New Roman"/>
          <w:sz w:val="28"/>
          <w:szCs w:val="28"/>
        </w:rPr>
        <w:tab/>
      </w:r>
      <w:r w:rsidRPr="00B80812">
        <w:rPr>
          <w:rFonts w:ascii="Times New Roman" w:hAnsi="Times New Roman" w:cs="Times New Roman"/>
          <w:sz w:val="28"/>
          <w:szCs w:val="28"/>
        </w:rPr>
        <w:tab/>
      </w:r>
      <w:r w:rsidRPr="00B80812">
        <w:rPr>
          <w:rFonts w:ascii="Times New Roman" w:hAnsi="Times New Roman" w:cs="Times New Roman"/>
          <w:sz w:val="28"/>
          <w:szCs w:val="28"/>
        </w:rPr>
        <w:tab/>
        <w:t>(полное наименование организации)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B80812" w:rsidRP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(среднесписочная численность работников)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расположенную____________________________________________________</w:t>
      </w:r>
    </w:p>
    <w:p w:rsidR="00B80812" w:rsidRP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(Фактический и юридический адрес)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80812" w:rsidRP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(телефон, факс, электронный адрес)</w:t>
      </w:r>
    </w:p>
    <w:p w:rsidR="00B80812" w:rsidRPr="00B80812" w:rsidRDefault="00B80812" w:rsidP="00B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как участника районного конкурса на лучшую организацию работы по охране труда.</w:t>
      </w:r>
    </w:p>
    <w:p w:rsidR="00B80812" w:rsidRPr="00B80812" w:rsidRDefault="00B80812" w:rsidP="00B80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С Положением о проведении конкурса ознакомлены и согласны.</w:t>
      </w:r>
    </w:p>
    <w:p w:rsidR="00B80812" w:rsidRPr="00B80812" w:rsidRDefault="00B80812" w:rsidP="00B80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Полноту и достоверность сведений, указанных в настоящей заявке и прилагаемых к ней документов, гарантируем.</w:t>
      </w:r>
    </w:p>
    <w:p w:rsidR="00B80812" w:rsidRPr="00B80812" w:rsidRDefault="00B80812" w:rsidP="00B80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Уведомлены о том, что участники конкурса, представившие недостоверные данные, могут быть не допущены к участию в конкурсе или сняты с участия в конкурсе в процессе его проведения.</w:t>
      </w:r>
    </w:p>
    <w:p w:rsidR="00B80812" w:rsidRPr="00B80812" w:rsidRDefault="00B80812" w:rsidP="00B80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Руководитель организации ___________________________________________</w:t>
      </w:r>
    </w:p>
    <w:p w:rsidR="00B80812" w:rsidRPr="00B80812" w:rsidRDefault="00B80812" w:rsidP="00B80812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(подпись, Ф.И.О.)</w:t>
      </w:r>
    </w:p>
    <w:p w:rsidR="00B80812" w:rsidRPr="00B80812" w:rsidRDefault="00B80812" w:rsidP="00B80812">
      <w:pPr>
        <w:numPr>
          <w:ilvl w:val="12"/>
          <w:numId w:val="0"/>
        </w:numPr>
        <w:spacing w:after="120" w:line="240" w:lineRule="auto"/>
        <w:ind w:left="1418"/>
        <w:rPr>
          <w:rFonts w:ascii="Times New Roman" w:hAnsi="Times New Roman" w:cs="Times New Roman"/>
          <w:bCs/>
          <w:sz w:val="28"/>
          <w:szCs w:val="28"/>
        </w:rPr>
      </w:pPr>
      <w:r w:rsidRPr="00B80812">
        <w:rPr>
          <w:rFonts w:ascii="Times New Roman" w:hAnsi="Times New Roman" w:cs="Times New Roman"/>
          <w:bCs/>
          <w:sz w:val="28"/>
          <w:szCs w:val="28"/>
        </w:rPr>
        <w:t>М.П.</w:t>
      </w:r>
    </w:p>
    <w:p w:rsidR="00B80812" w:rsidRPr="00B80812" w:rsidRDefault="00B80812" w:rsidP="00B80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Председатель профсоюзной организации</w:t>
      </w:r>
    </w:p>
    <w:p w:rsidR="00B80812" w:rsidRPr="00B80812" w:rsidRDefault="00B80812" w:rsidP="00B80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или иного представительного органа работников** 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80812" w:rsidRPr="00B80812" w:rsidRDefault="00B80812" w:rsidP="00B8081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80812">
        <w:rPr>
          <w:rFonts w:ascii="Times New Roman" w:hAnsi="Times New Roman" w:cs="Times New Roman"/>
          <w:sz w:val="28"/>
          <w:szCs w:val="28"/>
        </w:rPr>
        <w:t xml:space="preserve">  (подпись, Ф.И.О.)</w:t>
      </w:r>
    </w:p>
    <w:p w:rsidR="00B80812" w:rsidRDefault="00B80812" w:rsidP="00B80812">
      <w:pPr>
        <w:numPr>
          <w:ilvl w:val="12"/>
          <w:numId w:val="0"/>
        </w:numPr>
        <w:spacing w:after="0" w:line="240" w:lineRule="auto"/>
        <w:ind w:left="2124" w:hanging="2124"/>
        <w:rPr>
          <w:rFonts w:ascii="Times New Roman" w:hAnsi="Times New Roman" w:cs="Times New Roman"/>
          <w:u w:val="single"/>
        </w:rPr>
      </w:pP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ind w:left="2124" w:hanging="2124"/>
        <w:rPr>
          <w:rFonts w:ascii="Times New Roman" w:hAnsi="Times New Roman" w:cs="Times New Roman"/>
        </w:rPr>
      </w:pPr>
      <w:proofErr w:type="gramStart"/>
      <w:r w:rsidRPr="00B80812">
        <w:rPr>
          <w:rFonts w:ascii="Times New Roman" w:hAnsi="Times New Roman" w:cs="Times New Roman"/>
          <w:u w:val="single"/>
        </w:rPr>
        <w:t>Примечание:</w:t>
      </w:r>
      <w:r w:rsidRPr="00B80812">
        <w:rPr>
          <w:rFonts w:ascii="Times New Roman" w:hAnsi="Times New Roman" w:cs="Times New Roman"/>
        </w:rPr>
        <w:t xml:space="preserve">  *</w:t>
      </w:r>
      <w:proofErr w:type="gramEnd"/>
      <w:r w:rsidRPr="00B80812">
        <w:rPr>
          <w:rFonts w:ascii="Times New Roman" w:hAnsi="Times New Roman" w:cs="Times New Roman"/>
        </w:rPr>
        <w:t xml:space="preserve"> Заявка подается организацией в соответствии с установленным порядком сроками.</w:t>
      </w: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ind w:left="2124" w:hanging="2124"/>
        <w:rPr>
          <w:rFonts w:ascii="Times New Roman" w:hAnsi="Times New Roman" w:cs="Times New Roman"/>
        </w:rPr>
      </w:pPr>
      <w:r w:rsidRPr="00B80812">
        <w:rPr>
          <w:rFonts w:ascii="Times New Roman" w:hAnsi="Times New Roman" w:cs="Times New Roman"/>
        </w:rPr>
        <w:t xml:space="preserve">                         ** При наличии.</w:t>
      </w: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812" w:rsidRPr="00B80812" w:rsidRDefault="00B80812" w:rsidP="00B80812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0812">
        <w:rPr>
          <w:rFonts w:ascii="Times New Roman" w:hAnsi="Times New Roman" w:cs="Times New Roman"/>
          <w:sz w:val="24"/>
          <w:szCs w:val="24"/>
        </w:rPr>
        <w:t>_________________</w:t>
      </w:r>
    </w:p>
    <w:p w:rsidR="00B80812" w:rsidRDefault="00B80812" w:rsidP="00B80812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tbl>
      <w:tblPr>
        <w:tblStyle w:val="a5"/>
        <w:tblW w:w="1980" w:type="dxa"/>
        <w:tblInd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</w:tblGrid>
      <w:tr w:rsidR="00B80812" w:rsidRPr="00B80812" w:rsidTr="0013178A">
        <w:trPr>
          <w:trHeight w:val="535"/>
        </w:trPr>
        <w:tc>
          <w:tcPr>
            <w:tcW w:w="1980" w:type="dxa"/>
          </w:tcPr>
          <w:p w:rsidR="00B80812" w:rsidRPr="00B80812" w:rsidRDefault="00B80812" w:rsidP="0013178A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B8081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Приложение 2                                                                                          к Положению</w:t>
            </w:r>
          </w:p>
          <w:p w:rsidR="00B80812" w:rsidRPr="00B80812" w:rsidRDefault="00B80812" w:rsidP="0013178A">
            <w:pPr>
              <w:numPr>
                <w:ilvl w:val="12"/>
                <w:numId w:val="0"/>
              </w:num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80812" w:rsidRPr="00B80812" w:rsidRDefault="00B80812" w:rsidP="00B80812">
      <w:pPr>
        <w:numPr>
          <w:ilvl w:val="12"/>
          <w:numId w:val="0"/>
        </w:numPr>
        <w:ind w:firstLine="567"/>
        <w:jc w:val="right"/>
        <w:rPr>
          <w:rFonts w:ascii="Times New Roman" w:hAnsi="Times New Roman" w:cs="Times New Roman"/>
        </w:rPr>
      </w:pPr>
    </w:p>
    <w:p w:rsidR="00B80812" w:rsidRPr="00B80812" w:rsidRDefault="00B80812" w:rsidP="00B80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>Перечень*</w:t>
      </w:r>
    </w:p>
    <w:p w:rsidR="00B80812" w:rsidRPr="00B80812" w:rsidRDefault="00B80812" w:rsidP="00B80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812">
        <w:rPr>
          <w:rFonts w:ascii="Times New Roman" w:hAnsi="Times New Roman" w:cs="Times New Roman"/>
          <w:b/>
          <w:bCs/>
          <w:sz w:val="28"/>
          <w:szCs w:val="28"/>
        </w:rPr>
        <w:t>отчетных материалов организации для участия в конкурсе</w:t>
      </w:r>
    </w:p>
    <w:p w:rsidR="00B80812" w:rsidRPr="00B80812" w:rsidRDefault="00B80812" w:rsidP="00B8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Краткая информация об организации, её деятельности и руководителе организации.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Информация о структуре и системе управления охраной труда в организации.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Информация о службе охраны труда или специалисте по охране труда (структура службы, состав, данные о профессиональной подготовке и опыте работы и т.д.).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Описание передового опыта или иных достижений в улучшении условий и охраны труда в организации (отличные от традиционных).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Анализ производственного травматизма и профессиональной заболеваемости.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Перечень показателей состояния условий и охраны труда, пояснительная записка к нему.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Копия плана мероприятий по улучшению условий и охраны труда.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Копия формы государственного статистического наблюдения № 7-травматизм, представленной в </w:t>
      </w:r>
      <w:proofErr w:type="spellStart"/>
      <w:r w:rsidRPr="00B80812">
        <w:rPr>
          <w:rFonts w:ascii="Times New Roman" w:hAnsi="Times New Roman" w:cs="Times New Roman"/>
          <w:sz w:val="28"/>
          <w:szCs w:val="28"/>
        </w:rPr>
        <w:t>Удмуртстат</w:t>
      </w:r>
      <w:proofErr w:type="spellEnd"/>
      <w:r w:rsidRPr="00B80812">
        <w:rPr>
          <w:rFonts w:ascii="Times New Roman" w:hAnsi="Times New Roman" w:cs="Times New Roman"/>
          <w:sz w:val="28"/>
          <w:szCs w:val="28"/>
        </w:rPr>
        <w:t xml:space="preserve"> за отчетный период.</w:t>
      </w:r>
    </w:p>
    <w:p w:rsidR="00B80812" w:rsidRPr="00B80812" w:rsidRDefault="00B80812" w:rsidP="00B808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 xml:space="preserve">Копия формы государственного статистического наблюдения № 1-Т (условия труда), представленной в </w:t>
      </w:r>
      <w:proofErr w:type="spellStart"/>
      <w:r w:rsidRPr="00B80812">
        <w:rPr>
          <w:rFonts w:ascii="Times New Roman" w:hAnsi="Times New Roman" w:cs="Times New Roman"/>
          <w:sz w:val="28"/>
          <w:szCs w:val="28"/>
        </w:rPr>
        <w:t>Удмуртстат</w:t>
      </w:r>
      <w:proofErr w:type="spellEnd"/>
      <w:r w:rsidRPr="00B80812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Pr="00B80812">
        <w:rPr>
          <w:rFonts w:ascii="Times New Roman" w:hAnsi="Times New Roman" w:cs="Times New Roman"/>
          <w:b/>
          <w:bCs/>
          <w:sz w:val="28"/>
          <w:szCs w:val="28"/>
        </w:rPr>
        <w:t>**</w:t>
      </w:r>
      <w:r w:rsidRPr="00B80812">
        <w:rPr>
          <w:rFonts w:ascii="Times New Roman" w:hAnsi="Times New Roman" w:cs="Times New Roman"/>
          <w:sz w:val="28"/>
          <w:szCs w:val="28"/>
        </w:rPr>
        <w:t>.</w:t>
      </w:r>
    </w:p>
    <w:p w:rsidR="00B80812" w:rsidRPr="00B80812" w:rsidRDefault="00B80812" w:rsidP="00B8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ind w:left="2124" w:hanging="1764"/>
        <w:rPr>
          <w:rFonts w:ascii="Times New Roman" w:hAnsi="Times New Roman" w:cs="Times New Roman"/>
        </w:rPr>
      </w:pPr>
      <w:r w:rsidRPr="00B80812">
        <w:rPr>
          <w:rFonts w:ascii="Times New Roman" w:hAnsi="Times New Roman" w:cs="Times New Roman"/>
          <w:u w:val="single"/>
        </w:rPr>
        <w:t>Примечание:</w:t>
      </w:r>
      <w:r w:rsidRPr="00B80812">
        <w:rPr>
          <w:rFonts w:ascii="Times New Roman" w:hAnsi="Times New Roman" w:cs="Times New Roman"/>
        </w:rPr>
        <w:t xml:space="preserve"> </w:t>
      </w:r>
      <w:r w:rsidRPr="00B80812">
        <w:rPr>
          <w:rFonts w:ascii="Times New Roman" w:hAnsi="Times New Roman" w:cs="Times New Roman"/>
        </w:rPr>
        <w:tab/>
        <w:t xml:space="preserve">* К отчету, кроме перечисленных в перечне отчетных материалов, могут быть приложены и </w:t>
      </w:r>
      <w:proofErr w:type="gramStart"/>
      <w:r w:rsidRPr="00B80812">
        <w:rPr>
          <w:rFonts w:ascii="Times New Roman" w:hAnsi="Times New Roman" w:cs="Times New Roman"/>
        </w:rPr>
        <w:t>другие материалы</w:t>
      </w:r>
      <w:proofErr w:type="gramEnd"/>
      <w:r w:rsidRPr="00B80812">
        <w:rPr>
          <w:rFonts w:ascii="Times New Roman" w:hAnsi="Times New Roman" w:cs="Times New Roman"/>
        </w:rPr>
        <w:t xml:space="preserve"> и документы по усмотрению организации.</w:t>
      </w:r>
    </w:p>
    <w:p w:rsidR="00B80812" w:rsidRPr="00B80812" w:rsidRDefault="00B80812" w:rsidP="00B80812">
      <w:pPr>
        <w:ind w:left="2124" w:hanging="1764"/>
        <w:rPr>
          <w:rFonts w:ascii="Times New Roman" w:hAnsi="Times New Roman" w:cs="Times New Roman"/>
        </w:rPr>
      </w:pPr>
      <w:r w:rsidRPr="00B80812">
        <w:rPr>
          <w:rFonts w:ascii="Times New Roman" w:hAnsi="Times New Roman" w:cs="Times New Roman"/>
        </w:rPr>
        <w:tab/>
      </w:r>
      <w:r w:rsidRPr="00B80812">
        <w:rPr>
          <w:rFonts w:ascii="Times New Roman" w:hAnsi="Times New Roman" w:cs="Times New Roman"/>
          <w:bCs/>
        </w:rPr>
        <w:t>** При наличии отчетной формы.</w:t>
      </w:r>
    </w:p>
    <w:p w:rsidR="00B80812" w:rsidRPr="00B80812" w:rsidRDefault="00B80812" w:rsidP="00B80812">
      <w:pPr>
        <w:ind w:left="2124" w:hanging="1764"/>
        <w:rPr>
          <w:rFonts w:ascii="Times New Roman" w:hAnsi="Times New Roman" w:cs="Times New Roman"/>
        </w:rPr>
      </w:pPr>
    </w:p>
    <w:p w:rsidR="00B80812" w:rsidRPr="00B80812" w:rsidRDefault="00B80812" w:rsidP="00B8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812" w:rsidRPr="00B80812" w:rsidRDefault="00B80812" w:rsidP="00B80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812">
        <w:rPr>
          <w:rFonts w:ascii="Times New Roman" w:hAnsi="Times New Roman" w:cs="Times New Roman"/>
          <w:sz w:val="28"/>
          <w:szCs w:val="28"/>
        </w:rPr>
        <w:t>_____________</w:t>
      </w:r>
    </w:p>
    <w:p w:rsidR="00B80812" w:rsidRPr="00A85FD4" w:rsidRDefault="00B80812" w:rsidP="00B80812">
      <w:pPr>
        <w:jc w:val="both"/>
        <w:rPr>
          <w:sz w:val="28"/>
          <w:szCs w:val="28"/>
        </w:rPr>
      </w:pPr>
    </w:p>
    <w:tbl>
      <w:tblPr>
        <w:tblStyle w:val="a5"/>
        <w:tblW w:w="2010" w:type="dxa"/>
        <w:tblInd w:w="7621" w:type="dxa"/>
        <w:tblLook w:val="04A0" w:firstRow="1" w:lastRow="0" w:firstColumn="1" w:lastColumn="0" w:noHBand="0" w:noVBand="1"/>
      </w:tblPr>
      <w:tblGrid>
        <w:gridCol w:w="2010"/>
      </w:tblGrid>
      <w:tr w:rsidR="00B80812" w:rsidTr="0013178A">
        <w:trPr>
          <w:trHeight w:val="840"/>
        </w:trPr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B80812" w:rsidRPr="00854428" w:rsidRDefault="00B80812" w:rsidP="0013178A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Приложение </w:t>
            </w:r>
            <w:r w:rsidRPr="008544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</w:t>
            </w:r>
            <w:r w:rsidRPr="008544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Положению</w:t>
            </w:r>
          </w:p>
          <w:p w:rsidR="00B80812" w:rsidRDefault="00B80812" w:rsidP="0013178A">
            <w:pPr>
              <w:numPr>
                <w:ilvl w:val="12"/>
                <w:numId w:val="0"/>
              </w:num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B80812" w:rsidRPr="00854428" w:rsidRDefault="00B80812" w:rsidP="00B808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x-none" w:eastAsia="x-none"/>
        </w:rPr>
      </w:pPr>
    </w:p>
    <w:p w:rsidR="00B80812" w:rsidRPr="00854428" w:rsidRDefault="00B80812" w:rsidP="00B808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812" w:rsidRPr="00854428" w:rsidRDefault="00B80812" w:rsidP="00B808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x-none" w:eastAsia="x-none"/>
        </w:rPr>
      </w:pPr>
      <w:r w:rsidRPr="00854428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x-none" w:eastAsia="x-none"/>
        </w:rPr>
        <w:t>Перечень</w:t>
      </w:r>
    </w:p>
    <w:p w:rsidR="00B80812" w:rsidRPr="00854428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показателей состояния условий и охраны труда в организации</w:t>
      </w:r>
    </w:p>
    <w:p w:rsidR="00B80812" w:rsidRPr="00854428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812" w:rsidRPr="00854428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80812" w:rsidRPr="00854428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85442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54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сведения</w:t>
      </w:r>
    </w:p>
    <w:p w:rsidR="00B80812" w:rsidRPr="00854428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812" w:rsidRPr="00854428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 _</w:t>
      </w:r>
      <w:proofErr w:type="gramEnd"/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44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(полное наименование)</w:t>
      </w: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адрес, телефон/факс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экономической деятельности (в соответствии с ОКВЭД)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профессионального </w:t>
      </w:r>
      <w:proofErr w:type="gramStart"/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риска </w:t>
      </w:r>
      <w:r w:rsidRPr="0085442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proofErr w:type="gramEnd"/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 (полностью), наименование должности, рабочий телефон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12" w:rsidRPr="00854428" w:rsidRDefault="00B80812" w:rsidP="00B80812">
      <w:pPr>
        <w:widowControl w:val="0"/>
        <w:numPr>
          <w:ilvl w:val="0"/>
          <w:numId w:val="3"/>
        </w:numPr>
        <w:tabs>
          <w:tab w:val="clear" w:pos="7200"/>
          <w:tab w:val="num" w:pos="-426"/>
          <w:tab w:val="num" w:pos="0"/>
          <w:tab w:val="left" w:pos="36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инженера (специалиста) по охране труда (полностью), рабочий телефон</w:t>
      </w:r>
    </w:p>
    <w:p w:rsidR="00B80812" w:rsidRPr="00854428" w:rsidRDefault="00B80812" w:rsidP="00B80812">
      <w:pPr>
        <w:tabs>
          <w:tab w:val="num" w:pos="-426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9. Ф.И.О. председателя профсоюзного комитета (представителя работников) (полностью)</w:t>
      </w:r>
      <w:r w:rsidRPr="0085442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рабочий телефон</w:t>
      </w:r>
    </w:p>
    <w:p w:rsidR="00B80812" w:rsidRPr="00854428" w:rsidRDefault="00B80812" w:rsidP="00B80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80812" w:rsidRPr="00854428" w:rsidRDefault="00B80812" w:rsidP="00B808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812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812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0036"/>
      </w:tblGrid>
      <w:tr w:rsidR="00B80812" w:rsidTr="0013178A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B80812" w:rsidRPr="00854428" w:rsidRDefault="00B80812" w:rsidP="00131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Раздел </w:t>
            </w:r>
            <w:r w:rsidRPr="008544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Pr="008544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Показатели по охране труда</w:t>
            </w:r>
          </w:p>
          <w:p w:rsidR="00B80812" w:rsidRPr="00854428" w:rsidRDefault="00B80812" w:rsidP="0013178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0812" w:rsidRPr="00854428" w:rsidRDefault="00B80812" w:rsidP="0013178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tbl>
            <w:tblPr>
              <w:tblW w:w="9804" w:type="dxa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6940"/>
              <w:gridCol w:w="722"/>
              <w:gridCol w:w="722"/>
              <w:gridCol w:w="993"/>
            </w:tblGrid>
            <w:tr w:rsidR="00B80812" w:rsidRPr="00854428" w:rsidTr="0013178A">
              <w:trPr>
                <w:cantSplit/>
                <w:trHeight w:val="769"/>
                <w:jc w:val="center"/>
              </w:trPr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N </w:t>
                  </w: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Toc130206943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Показатели</w:t>
                  </w:r>
                  <w:bookmarkEnd w:id="0"/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Пред-шест-</w:t>
                  </w:r>
                  <w:proofErr w:type="spellStart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вующий</w:t>
                  </w:r>
                  <w:proofErr w:type="spellEnd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период</w:t>
                  </w:r>
                </w:p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(год)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Отчет-</w:t>
                  </w:r>
                  <w:proofErr w:type="spellStart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ный</w:t>
                  </w:r>
                  <w:proofErr w:type="spellEnd"/>
                  <w:proofErr w:type="gramEnd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период</w:t>
                  </w:r>
                </w:p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(год)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Коли-</w:t>
                  </w:r>
                  <w:proofErr w:type="spellStart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чество</w:t>
                  </w:r>
                  <w:proofErr w:type="spellEnd"/>
                  <w:proofErr w:type="gramEnd"/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баллов</w:t>
                  </w: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footnoteReference w:id="3"/>
                  </w:r>
                </w:p>
              </w:tc>
            </w:tr>
            <w:tr w:rsidR="00B80812" w:rsidRPr="00854428" w:rsidTr="0013178A">
              <w:trPr>
                <w:trHeight w:val="246"/>
                <w:tblHeader/>
                <w:jc w:val="center"/>
              </w:trPr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B80812" w:rsidRPr="00854428" w:rsidTr="0013178A">
              <w:trPr>
                <w:trHeight w:val="338"/>
                <w:jc w:val="center"/>
              </w:trPr>
              <w:tc>
                <w:tcPr>
                  <w:tcW w:w="980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Общие сведения об организации</w:t>
                  </w:r>
                </w:p>
              </w:tc>
            </w:tr>
            <w:tr w:rsidR="00B80812" w:rsidRPr="00854428" w:rsidTr="0013178A">
              <w:trPr>
                <w:trHeight w:val="288"/>
                <w:jc w:val="center"/>
              </w:trPr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Среднесписочная численность работников, человек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trHeight w:val="252"/>
                <w:jc w:val="center"/>
              </w:trPr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2.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Наличие коллективного договора с разделом или соглашением по охране труда, да (дата </w:t>
                  </w: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утверждения)/</w:t>
                  </w:r>
                  <w:proofErr w:type="gramEnd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нет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246"/>
                <w:jc w:val="center"/>
              </w:trPr>
              <w:tc>
                <w:tcPr>
                  <w:tcW w:w="42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3.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Численность работников и удельный вес работающих во вредных условиях </w:t>
                  </w: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труда: </w:t>
                  </w:r>
                  <w:r w:rsidRPr="00854428">
                    <w:rPr>
                      <w:rFonts w:ascii="Times New Roman" w:eastAsia="Times New Roman" w:hAnsi="Times New Roman" w:cs="Times New Roman"/>
                      <w:vertAlign w:val="superscript"/>
                      <w:lang w:eastAsia="ru-RU"/>
                    </w:rPr>
                    <w:footnoteReference w:id="4"/>
                  </w: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233"/>
                <w:jc w:val="center"/>
              </w:trPr>
              <w:tc>
                <w:tcPr>
                  <w:tcW w:w="427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1) человек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cantSplit/>
                <w:trHeight w:val="246"/>
                <w:jc w:val="center"/>
              </w:trPr>
              <w:tc>
                <w:tcPr>
                  <w:tcW w:w="427" w:type="dxa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2) % к среднесписочной численности работников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trHeight w:val="620"/>
                <w:jc w:val="center"/>
              </w:trPr>
              <w:tc>
                <w:tcPr>
                  <w:tcW w:w="980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Показатели производственного травматизма, </w:t>
                  </w:r>
                </w:p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профессиональной заболеваемости</w:t>
                  </w:r>
                </w:p>
              </w:tc>
            </w:tr>
            <w:tr w:rsidR="00B80812" w:rsidRPr="00854428" w:rsidTr="0013178A">
              <w:trPr>
                <w:cantSplit/>
                <w:trHeight w:val="225"/>
                <w:jc w:val="center"/>
              </w:trPr>
              <w:tc>
                <w:tcPr>
                  <w:tcW w:w="427" w:type="dxa"/>
                  <w:vMerge w:val="restar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4.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Количество пострадавших от несчастных случаев на производстве, количество установленных профессиональных </w:t>
                  </w: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заболеваний  всего</w:t>
                  </w:r>
                  <w:proofErr w:type="gramEnd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человек, в том числе: 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cantSplit/>
                <w:trHeight w:val="225"/>
                <w:jc w:val="center"/>
              </w:trPr>
              <w:tc>
                <w:tcPr>
                  <w:tcW w:w="427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1) по степени тяжести отнесенным к легким, чел.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cantSplit/>
                <w:trHeight w:val="225"/>
                <w:jc w:val="center"/>
              </w:trPr>
              <w:tc>
                <w:tcPr>
                  <w:tcW w:w="427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2) в тяжелых несчастных случаях, чел.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cantSplit/>
                <w:trHeight w:val="225"/>
                <w:jc w:val="center"/>
              </w:trPr>
              <w:tc>
                <w:tcPr>
                  <w:tcW w:w="427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3) в групповых несчастных случаях, чел.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cantSplit/>
                <w:trHeight w:val="225"/>
                <w:jc w:val="center"/>
              </w:trPr>
              <w:tc>
                <w:tcPr>
                  <w:tcW w:w="427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4) установлено профессиональное заболевание, чел.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B80812" w:rsidRPr="00854428" w:rsidTr="0013178A">
              <w:trPr>
                <w:cantSplit/>
                <w:trHeight w:val="215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5.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 пострадавших от несчастных случаев на производстве в расчете на 1000 работающих (коэффициент частоты)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215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6.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Потери трудоспособности от одного несчастного случая (коэффициент тяжести), дней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543"/>
                <w:jc w:val="center"/>
              </w:trPr>
              <w:tc>
                <w:tcPr>
                  <w:tcW w:w="980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Показатели обеспечения работников сертифицированными средствами индивидуальной защиты и оснащенными санитарно-бытовыми помещениями</w:t>
                  </w:r>
                </w:p>
              </w:tc>
            </w:tr>
            <w:tr w:rsidR="00B80812" w:rsidRPr="00854428" w:rsidTr="0013178A">
              <w:trPr>
                <w:trHeight w:val="719"/>
                <w:jc w:val="center"/>
              </w:trPr>
              <w:tc>
                <w:tcPr>
                  <w:tcW w:w="42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7.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Обеспеченность сертифицированной специальной одеждой, специальной обувью и другими средствами индивидуальной защиты, % от потребности на год </w:t>
                  </w:r>
                  <w:r w:rsidRPr="00854428">
                    <w:rPr>
                      <w:rFonts w:ascii="Times New Roman" w:eastAsia="Times New Roman" w:hAnsi="Times New Roman" w:cs="Times New Roman"/>
                      <w:vertAlign w:val="superscript"/>
                      <w:lang w:eastAsia="ru-RU"/>
                    </w:rPr>
                    <w:footnoteReference w:id="5"/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trHeight w:val="293"/>
                <w:jc w:val="center"/>
              </w:trPr>
              <w:tc>
                <w:tcPr>
                  <w:tcW w:w="980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4. Показатели работы по охране труда </w:t>
                  </w:r>
                </w:p>
              </w:tc>
            </w:tr>
            <w:tr w:rsidR="00B80812" w:rsidRPr="00854428" w:rsidTr="0013178A">
              <w:trPr>
                <w:cantSplit/>
                <w:trHeight w:val="28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8.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Наличие нормативного документа, регламентирующего систему управления охраной труда в организации, да (дата </w:t>
                  </w: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утверждения)/</w:t>
                  </w:r>
                  <w:proofErr w:type="gramEnd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нет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293"/>
                <w:jc w:val="center"/>
              </w:trPr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9.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Наличие плана мероприятий по улучшению условий и охраны труда </w:t>
                  </w:r>
                  <w:proofErr w:type="gramStart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и  снижению</w:t>
                  </w:r>
                  <w:proofErr w:type="gramEnd"/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уровней профессиональных рисков, да (дата утверждения)/нет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293"/>
                <w:jc w:val="center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уровень его выполнения, % от общего числа запланированных мероприятий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trHeight w:val="25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10.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Наличие системы 3-х (2-х) ступенчатого контроля по охране труда, да/нет</w:t>
                  </w: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80812" w:rsidRPr="00854428" w:rsidTr="0013178A">
              <w:trPr>
                <w:cantSplit/>
                <w:trHeight w:val="23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ind w:left="-70" w:right="-7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11.</w:t>
                  </w:r>
                </w:p>
              </w:tc>
              <w:tc>
                <w:tcPr>
                  <w:tcW w:w="694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54428">
                    <w:rPr>
                      <w:rFonts w:ascii="Times New Roman" w:eastAsia="Times New Roman" w:hAnsi="Times New Roman" w:cs="Times New Roman"/>
                      <w:lang w:eastAsia="ru-RU"/>
                    </w:rPr>
                    <w:t>Наличие комитета (комиссии) по охране труда, да/нет</w:t>
                  </w:r>
                </w:p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80812" w:rsidRPr="00854428" w:rsidRDefault="00B80812" w:rsidP="0013178A">
                  <w:pPr>
                    <w:tabs>
                      <w:tab w:val="left" w:pos="9000"/>
                      <w:tab w:val="left" w:pos="91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B80812" w:rsidRDefault="00B80812" w:rsidP="00131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W w:w="97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919"/>
        <w:gridCol w:w="720"/>
        <w:gridCol w:w="720"/>
        <w:gridCol w:w="989"/>
      </w:tblGrid>
      <w:tr w:rsidR="00B80812" w:rsidRPr="00854428" w:rsidTr="0013178A">
        <w:trPr>
          <w:cantSplit/>
          <w:trHeight w:val="276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Наличие в организации (один из пунктов):</w:t>
            </w:r>
          </w:p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1) службы (отдела, бюро) охраны труда, да (численность)/нет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cantSplit/>
          <w:trHeight w:val="276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2) специалиста по охране труда, да (численность)/нет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cantSplit/>
          <w:trHeight w:val="276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3) договора на выполнение работ службы охраны труда, </w:t>
            </w:r>
          </w:p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да (наименование организации или </w:t>
            </w:r>
            <w:proofErr w:type="spellStart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proofErr w:type="spellEnd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специалиста)/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cantSplit/>
          <w:trHeight w:val="286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4) лица, выполняющего функции службы (специалиста) охраны труда,</w:t>
            </w:r>
          </w:p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 да (должность)/нет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Наличие  уполномоченных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 (доверенных) лиц по охране труда профсоюза или трудового коллектива,  да (чел.)/нет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Обучение по охране труда работодателя (руководителя – первого лица)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Уровень обучения и проверки знаний требований охраны труда среди руководителей и специалистов, % от их общей численности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оборудованного  кабинета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 (уголка) по охране труда, да/нет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trHeight w:val="23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108" w:right="-1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Проведено Дней охраны труда (совещаний, семинаров, круглых столов, выставок), количество/не проводились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trHeight w:val="252"/>
          <w:tblHeader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Уровень проведения специальной оценки условий труда (аттестации рабочих мест) в организации (количество рабочих мест, на которых проведена специальная оценка условий труда (аттестация рабочих </w:t>
            </w:r>
            <w:proofErr w:type="gramStart"/>
            <w:r w:rsidRPr="0085442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мест)  к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общему количеству рабочих мест в организации</w:t>
            </w:r>
            <w:r w:rsidRPr="00854428">
              <w:rPr>
                <w:rFonts w:ascii="Times New Roman" w:eastAsia="Times New Roman" w:hAnsi="Times New Roman" w:cs="Times New Roman"/>
                <w:spacing w:val="-4"/>
                <w:vertAlign w:val="superscript"/>
                <w:lang w:eastAsia="ru-RU"/>
              </w:rPr>
              <w:t xml:space="preserve"> </w:t>
            </w:r>
            <w:r w:rsidRPr="0085442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), 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cantSplit/>
          <w:trHeight w:val="10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Уровень охвата работников проведением обязательных предварительных и периодических медицинских осмотров (обследований), % от количества работников, подлежащих данным осмотрам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854428" w:rsidTr="0013178A">
        <w:trPr>
          <w:trHeight w:val="343"/>
          <w:jc w:val="center"/>
        </w:trPr>
        <w:tc>
          <w:tcPr>
            <w:tcW w:w="9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Экономические и социальные показатели</w:t>
            </w:r>
          </w:p>
        </w:tc>
      </w:tr>
      <w:tr w:rsidR="00B80812" w:rsidRPr="00854428" w:rsidTr="0013178A">
        <w:trPr>
          <w:cantSplit/>
          <w:trHeight w:val="246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Сумма средств, израсходованных на мероприятия по охране труда в год, всего, тыс.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854428" w:rsidTr="0013178A">
        <w:trPr>
          <w:cantSplit/>
          <w:trHeight w:val="246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в расчете </w:t>
            </w:r>
            <w:proofErr w:type="gramStart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на  1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 работающего, тыс.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854428" w:rsidTr="0013178A">
        <w:trPr>
          <w:cantSplit/>
          <w:trHeight w:val="4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Доля затрат на мероприятия по улучшению условий и </w:t>
            </w:r>
            <w:proofErr w:type="gramStart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охраны  труда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 xml:space="preserve"> и снижению уровней профессиональных рисков от суммы затрат на производство продукции (работ, услуг),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854428" w:rsidTr="0013178A">
        <w:trPr>
          <w:cantSplit/>
          <w:trHeight w:val="24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улучшены условия труда в результате проведения плановых мероприятий по охране труда, чел.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854428" w:rsidTr="0013178A">
        <w:trPr>
          <w:trHeight w:val="24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Доля работников, которым улучшены условия труда в результате проведения плановых мероприятий по охране труда, от общей численности работающих в неблагоприятных условиях труда,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854428" w:rsidTr="0013178A">
        <w:trPr>
          <w:trHeight w:val="240"/>
          <w:jc w:val="center"/>
        </w:trPr>
        <w:tc>
          <w:tcPr>
            <w:tcW w:w="7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854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  </w:t>
            </w:r>
            <w:proofErr w:type="gramEnd"/>
            <w:r w:rsidRPr="00854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854428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0812" w:rsidRPr="00854428" w:rsidRDefault="00B80812" w:rsidP="00B80812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Руководитель организации                             ____________________________</w:t>
      </w:r>
    </w:p>
    <w:p w:rsidR="00B80812" w:rsidRPr="00854428" w:rsidRDefault="00B80812" w:rsidP="00B80812">
      <w:pPr>
        <w:spacing w:after="0" w:line="240" w:lineRule="auto"/>
        <w:ind w:left="1416" w:firstLine="708"/>
        <w:outlineLvl w:val="5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54428">
        <w:rPr>
          <w:rFonts w:ascii="Times New Roman" w:eastAsia="Times New Roman" w:hAnsi="Times New Roman" w:cs="Times New Roman"/>
          <w:lang w:val="x-none" w:eastAsia="x-none"/>
        </w:rPr>
        <w:t>М.П.                                                                            (подпись,</w:t>
      </w:r>
      <w:r w:rsidRPr="0085442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</w:t>
      </w:r>
      <w:r w:rsidRPr="00854428">
        <w:rPr>
          <w:rFonts w:ascii="Times New Roman" w:eastAsia="Times New Roman" w:hAnsi="Times New Roman" w:cs="Times New Roman"/>
          <w:lang w:val="x-none" w:eastAsia="x-none"/>
        </w:rPr>
        <w:t>Ф.И.О.)</w:t>
      </w:r>
    </w:p>
    <w:p w:rsidR="00B80812" w:rsidRPr="00854428" w:rsidRDefault="00B80812" w:rsidP="00B80812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Председатель </w:t>
      </w:r>
    </w:p>
    <w:p w:rsidR="00B80812" w:rsidRPr="00854428" w:rsidRDefault="00B80812" w:rsidP="00B8081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профсоюзной организации или</w:t>
      </w:r>
    </w:p>
    <w:p w:rsidR="00B80812" w:rsidRPr="00854428" w:rsidRDefault="00B80812" w:rsidP="00B80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уполномоченного работниками </w:t>
      </w:r>
    </w:p>
    <w:p w:rsidR="00B80812" w:rsidRPr="00854428" w:rsidRDefault="00B80812" w:rsidP="00B80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представительного органа </w:t>
      </w:r>
      <w:r w:rsidRPr="008544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(при </w:t>
      </w:r>
      <w:proofErr w:type="gramStart"/>
      <w:r w:rsidRPr="008544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наличии)</w:t>
      </w:r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85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</w:t>
      </w:r>
    </w:p>
    <w:p w:rsidR="00B80812" w:rsidRPr="00854428" w:rsidRDefault="00B80812" w:rsidP="00B80812">
      <w:pPr>
        <w:spacing w:after="0" w:line="240" w:lineRule="auto"/>
        <w:outlineLvl w:val="5"/>
        <w:rPr>
          <w:rFonts w:ascii="Times New Roman" w:eastAsia="Times New Roman" w:hAnsi="Times New Roman" w:cs="Times New Roman"/>
          <w:lang w:val="x-none" w:eastAsia="x-none"/>
        </w:rPr>
      </w:pPr>
      <w:r w:rsidRPr="00854428">
        <w:rPr>
          <w:rFonts w:ascii="Times New Roman" w:eastAsia="Times New Roman" w:hAnsi="Times New Roman" w:cs="Times New Roman"/>
          <w:bCs/>
          <w:lang w:val="x-none" w:eastAsia="x-none"/>
        </w:rPr>
        <w:t xml:space="preserve">                                                                                       </w:t>
      </w:r>
      <w:r w:rsidRPr="00854428">
        <w:rPr>
          <w:rFonts w:ascii="Times New Roman" w:eastAsia="Times New Roman" w:hAnsi="Times New Roman" w:cs="Times New Roman"/>
          <w:bCs/>
          <w:lang w:val="x-none" w:eastAsia="x-none"/>
        </w:rPr>
        <w:tab/>
      </w:r>
      <w:r w:rsidRPr="00854428">
        <w:rPr>
          <w:rFonts w:ascii="Times New Roman" w:eastAsia="Times New Roman" w:hAnsi="Times New Roman" w:cs="Times New Roman"/>
          <w:bCs/>
          <w:lang w:val="x-none" w:eastAsia="x-none"/>
        </w:rPr>
        <w:tab/>
      </w:r>
      <w:r w:rsidRPr="00854428">
        <w:rPr>
          <w:rFonts w:ascii="Times New Roman" w:eastAsia="Times New Roman" w:hAnsi="Times New Roman" w:cs="Times New Roman"/>
          <w:bCs/>
          <w:lang w:val="x-none" w:eastAsia="x-none"/>
        </w:rPr>
        <w:tab/>
      </w:r>
      <w:r w:rsidRPr="00854428">
        <w:rPr>
          <w:rFonts w:ascii="Times New Roman" w:eastAsia="Times New Roman" w:hAnsi="Times New Roman" w:cs="Times New Roman"/>
          <w:bCs/>
          <w:lang w:val="x-none" w:eastAsia="x-none"/>
        </w:rPr>
        <w:tab/>
        <w:t>(</w:t>
      </w:r>
      <w:r w:rsidRPr="00854428">
        <w:rPr>
          <w:rFonts w:ascii="Times New Roman" w:eastAsia="Times New Roman" w:hAnsi="Times New Roman" w:cs="Times New Roman"/>
          <w:lang w:val="x-none" w:eastAsia="x-none"/>
        </w:rPr>
        <w:t>подпись,  Ф.И.О.)</w:t>
      </w:r>
    </w:p>
    <w:p w:rsidR="00B80812" w:rsidRPr="00854428" w:rsidRDefault="00B80812" w:rsidP="00B80812">
      <w:pPr>
        <w:numPr>
          <w:ilvl w:val="12"/>
          <w:numId w:val="0"/>
        </w:num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812" w:rsidRDefault="00B80812" w:rsidP="00B80812">
      <w:pPr>
        <w:jc w:val="center"/>
      </w:pPr>
      <w:r>
        <w:t>______________</w:t>
      </w:r>
    </w:p>
    <w:p w:rsidR="00B80812" w:rsidRDefault="00B80812" w:rsidP="00B80812">
      <w:pPr>
        <w:jc w:val="both"/>
        <w:rPr>
          <w:sz w:val="28"/>
          <w:szCs w:val="28"/>
        </w:rPr>
      </w:pPr>
    </w:p>
    <w:p w:rsidR="00B80812" w:rsidRDefault="00B80812" w:rsidP="00B80812">
      <w:pPr>
        <w:jc w:val="both"/>
        <w:rPr>
          <w:sz w:val="28"/>
          <w:szCs w:val="28"/>
        </w:rPr>
      </w:pPr>
    </w:p>
    <w:p w:rsidR="00B80812" w:rsidRPr="005C2180" w:rsidRDefault="00B80812" w:rsidP="00B80812">
      <w:pPr>
        <w:numPr>
          <w:ilvl w:val="12"/>
          <w:numId w:val="0"/>
        </w:num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18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4</w:t>
      </w:r>
    </w:p>
    <w:p w:rsidR="00B80812" w:rsidRPr="005C2180" w:rsidRDefault="00B80812" w:rsidP="00B80812">
      <w:pPr>
        <w:numPr>
          <w:ilvl w:val="12"/>
          <w:numId w:val="0"/>
        </w:num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Pr="005C2180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Положению</w:t>
      </w:r>
    </w:p>
    <w:p w:rsidR="00B80812" w:rsidRPr="005C2180" w:rsidRDefault="00B80812" w:rsidP="00B80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812" w:rsidRPr="005C2180" w:rsidRDefault="00B80812" w:rsidP="00B80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812" w:rsidRPr="005C2180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</w:t>
      </w:r>
    </w:p>
    <w:p w:rsidR="00B80812" w:rsidRPr="005C2180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подсчета баллов в «Перечне показателей состояния условий</w:t>
      </w:r>
    </w:p>
    <w:p w:rsidR="00B80812" w:rsidRPr="005C2180" w:rsidRDefault="00B80812" w:rsidP="00B808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охраны труда в организации»</w:t>
      </w:r>
    </w:p>
    <w:p w:rsidR="00B80812" w:rsidRPr="005C2180" w:rsidRDefault="00B80812" w:rsidP="00B808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560"/>
        <w:gridCol w:w="1719"/>
      </w:tblGrid>
      <w:tr w:rsidR="00B80812" w:rsidRPr="005C2180" w:rsidTr="0013178A">
        <w:trPr>
          <w:cantSplit/>
          <w:trHeight w:val="48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bookmarkStart w:id="1" w:name="_Toc130206945"/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Показатели</w:t>
            </w:r>
            <w:bookmarkEnd w:id="1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баллов</w:t>
            </w: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80812" w:rsidRPr="005C2180" w:rsidTr="0013178A">
        <w:trPr>
          <w:trHeight w:val="24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</w:t>
            </w:r>
          </w:p>
        </w:tc>
      </w:tr>
      <w:tr w:rsidR="00B80812" w:rsidRPr="005C2180" w:rsidTr="0013178A">
        <w:trPr>
          <w:trHeight w:val="2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Наличие коллективного договора с разделом или соглашением по охране труда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работников и удельный вес работающих во вредных условиях труда: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1) человек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2) </w:t>
            </w:r>
            <w:proofErr w:type="gramStart"/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%  к</w:t>
            </w:r>
            <w:proofErr w:type="gramEnd"/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 среднесписочной численности работников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15 %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15 % до 25 %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25 %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trHeight w:val="24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Показатели производственного травматизма,</w:t>
            </w:r>
          </w:p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профессиональной заболеваемости</w:t>
            </w:r>
          </w:p>
        </w:tc>
      </w:tr>
      <w:tr w:rsidR="00B80812" w:rsidRPr="005C2180" w:rsidTr="0013178A">
        <w:trPr>
          <w:cantSplit/>
          <w:trHeight w:val="22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пострадавших от несчастных случаев на производстве, всего, человек, в том числе: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20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1) по степени тяжести отнесенным к легким, чел.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20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2) в тяжелых несчастных случаях, чел.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20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3) в групповых несчастных случаях, чел.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4) установлено профессиональное заболевание, чел.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1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Количество пострадавших от несчастных случаев на производстве в расчете на 1000 работающих (коэффициент частоты)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1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2,2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1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2,2 до 3,5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1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3,5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3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Потери трудоспособности от одного несчастного случая (коэффициент тяжести), дней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9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До 30 дней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189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30 до 45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118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45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64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Показатели обеспечения работников сертифицированными средствами      индивидуальной защиты и оснащенными санитарно-бытовыми помещениями</w:t>
            </w:r>
          </w:p>
        </w:tc>
      </w:tr>
      <w:tr w:rsidR="00B80812" w:rsidRPr="005C2180" w:rsidTr="0013178A">
        <w:trPr>
          <w:cantSplit/>
          <w:trHeight w:val="60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Обеспеченность сертифицированной специальной одеждой, специальной обувью и другими средствами индивидуальной защиты, % от потребности на год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62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80 %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6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80 % до 90 %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5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90 % до 100 %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</w:p>
        </w:tc>
      </w:tr>
      <w:tr w:rsidR="00B80812" w:rsidRPr="005C2180" w:rsidTr="0013178A">
        <w:trPr>
          <w:trHeight w:val="34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Показатели работы по охране труда</w:t>
            </w:r>
          </w:p>
        </w:tc>
      </w:tr>
      <w:tr w:rsidR="00B80812" w:rsidRPr="005C2180" w:rsidTr="0013178A">
        <w:trPr>
          <w:cantSplit/>
          <w:trHeight w:val="451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Наличие нормативного документа, регламентирующего систему управления охраной труда в организации</w:t>
            </w:r>
          </w:p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плана мероприятий по улучшению условий и охраны труда </w:t>
            </w:r>
            <w:proofErr w:type="gramStart"/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и  снижению</w:t>
            </w:r>
            <w:proofErr w:type="gramEnd"/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 уровней профессиональных рисков</w:t>
            </w:r>
          </w:p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уровень его выполнения, % от общего числа запланированных мероприятий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90 %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90 до 100 %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100 %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Наличие системы 3-х (2-х) ступенчатого контроля по охране труда</w:t>
            </w:r>
          </w:p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34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34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Нет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Наличие комитета (комиссии) по охране труда</w:t>
            </w:r>
          </w:p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Нет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Наличие в организации в соответствии с законодательством (один из пунктов):</w:t>
            </w:r>
          </w:p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1) службы (отдела, бюро) охране труда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30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2) специалиста по охране труда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3) договора на выполнение работ службы охраны труда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4) лица, выполняющего функции службы охраны труда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42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уполномоченных (доверенных) лиц по охране труда профсоюза или трудового коллектива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и более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82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trHeight w:val="24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Обучение по охране труда работодателя (руководителя – первого лица)</w:t>
            </w:r>
          </w:p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trHeight w:val="26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</w:tr>
      <w:tr w:rsidR="00B80812" w:rsidRPr="005C2180" w:rsidTr="0013178A">
        <w:trPr>
          <w:trHeight w:val="26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обучения и проверки знаний требований охраны труда среди руководителей и специалистов, % от их общей численности: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10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90 %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197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90 %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3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оборудованного  кабинета</w:t>
            </w:r>
            <w:proofErr w:type="gramEnd"/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 (уголка) по охране труда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35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Да - уголок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Да - кабинет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501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Проведено Дней охраны труда (семинаров, круглых столов, выставок, консультаций)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3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4 и более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3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от 1 до 3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3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 проводились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Уровень проведения специальной оценки условий труда (аттестации рабочих мест) в организации (количество рабочих мест, на которых проведена специальная оценка условий труда (аттестация рабочих </w:t>
            </w:r>
            <w:proofErr w:type="gramStart"/>
            <w:r w:rsidRPr="005C218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мест)  к</w:t>
            </w:r>
            <w:proofErr w:type="gramEnd"/>
            <w:r w:rsidRPr="005C218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общему количеству рабочих мест в организации</w:t>
            </w:r>
            <w:r w:rsidRPr="005C2180">
              <w:rPr>
                <w:rFonts w:ascii="Times New Roman" w:eastAsia="Times New Roman" w:hAnsi="Times New Roman" w:cs="Times New Roman"/>
                <w:spacing w:val="-4"/>
                <w:vertAlign w:val="superscript"/>
                <w:lang w:eastAsia="ru-RU"/>
              </w:rPr>
              <w:t xml:space="preserve"> </w:t>
            </w:r>
            <w:r w:rsidRPr="005C218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)</w:t>
            </w: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,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 проводилась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Наличие договора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50 %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50 % до 80 %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80 % до 100 %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5</w:t>
            </w:r>
          </w:p>
        </w:tc>
      </w:tr>
      <w:tr w:rsidR="00B80812" w:rsidRPr="005C2180" w:rsidTr="0013178A">
        <w:trPr>
          <w:cantSplit/>
          <w:trHeight w:val="24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охвата работников проведением обязательных предварительных и периодических медицинских осмотров (обследований), в % от количества работников, подлежащих данным осмотрам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4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80 %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0,5</w:t>
            </w:r>
          </w:p>
        </w:tc>
      </w:tr>
      <w:tr w:rsidR="00B80812" w:rsidRPr="005C2180" w:rsidTr="0013178A">
        <w:trPr>
          <w:cantSplit/>
          <w:trHeight w:val="24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80 % до 90 %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4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90 %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trHeight w:val="34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Экономические и социальные показатели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Сумма средств, израсходованных на мероприятия по охране труда в год, всего, тыс. руб.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в расчете на 1 работающего, тыс. руб.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Доля затрат на мероприятия по улучшению условий и охраны труда и снижению уровней профессиональных рисков от суммы затрат на производство продукции (работ, услуг), %</w:t>
            </w:r>
            <w:r w:rsidRPr="005C218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0,2 %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0,2 % до 0,6 %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0,6 %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</w:t>
            </w:r>
          </w:p>
        </w:tc>
      </w:tr>
      <w:tr w:rsidR="00B80812" w:rsidRPr="005C2180" w:rsidTr="0013178A">
        <w:trPr>
          <w:cantSplit/>
          <w:trHeight w:val="242"/>
        </w:trPr>
        <w:tc>
          <w:tcPr>
            <w:tcW w:w="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улучшены условия труда в результате проведения плановых мероприятий по охране труда, чел.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B80812" w:rsidRPr="005C2180" w:rsidTr="0013178A">
        <w:trPr>
          <w:trHeight w:val="24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 xml:space="preserve">Доля работников, которым улучшены условия труда в результате проведения плановых мероприятий по охране труда к общей численности работающих в неблагоприятных условиях труда 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12" w:rsidRPr="005C2180" w:rsidRDefault="00B80812" w:rsidP="0013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8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</w:tbl>
    <w:p w:rsidR="00B80812" w:rsidRPr="005C2180" w:rsidRDefault="00B80812" w:rsidP="00B80812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C218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* - Информационные данные, учитываемые комиссией при равенстве баллов и решении других спорных вопросов</w:t>
      </w:r>
    </w:p>
    <w:p w:rsidR="00B80812" w:rsidRPr="005C2180" w:rsidRDefault="00B80812" w:rsidP="00B80812">
      <w:pPr>
        <w:spacing w:after="0" w:line="240" w:lineRule="auto"/>
        <w:ind w:right="-290"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B80812" w:rsidRPr="005C2180" w:rsidRDefault="00B80812" w:rsidP="00B80812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812" w:rsidRDefault="00B80812" w:rsidP="00B80812">
      <w:pPr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</w:p>
    <w:p w:rsidR="00B80812" w:rsidRDefault="00B80812" w:rsidP="00B80812">
      <w:pPr>
        <w:jc w:val="both"/>
        <w:rPr>
          <w:sz w:val="28"/>
          <w:szCs w:val="28"/>
        </w:rPr>
      </w:pPr>
    </w:p>
    <w:p w:rsidR="00B80812" w:rsidRDefault="00B80812" w:rsidP="00B80812">
      <w:pPr>
        <w:jc w:val="both"/>
        <w:rPr>
          <w:sz w:val="28"/>
          <w:szCs w:val="28"/>
        </w:rPr>
      </w:pPr>
    </w:p>
    <w:p w:rsidR="00B80812" w:rsidRDefault="00B80812" w:rsidP="00B80812">
      <w:pPr>
        <w:jc w:val="both"/>
        <w:rPr>
          <w:sz w:val="28"/>
          <w:szCs w:val="28"/>
        </w:rPr>
      </w:pPr>
    </w:p>
    <w:p w:rsidR="00B80812" w:rsidRDefault="00B80812" w:rsidP="00B80812">
      <w:pPr>
        <w:jc w:val="both"/>
        <w:rPr>
          <w:sz w:val="28"/>
          <w:szCs w:val="28"/>
        </w:rPr>
      </w:pPr>
    </w:p>
    <w:p w:rsidR="00B80812" w:rsidRDefault="00B80812" w:rsidP="00B80812">
      <w:pPr>
        <w:jc w:val="both"/>
        <w:rPr>
          <w:sz w:val="28"/>
          <w:szCs w:val="28"/>
        </w:rPr>
      </w:pPr>
    </w:p>
    <w:tbl>
      <w:tblPr>
        <w:tblStyle w:val="a5"/>
        <w:tblpPr w:leftFromText="180" w:rightFromText="180" w:vertAnchor="text" w:tblpXSpec="right" w:tblpY="1"/>
        <w:tblOverlap w:val="never"/>
        <w:tblW w:w="4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</w:tblGrid>
      <w:tr w:rsidR="00B80812" w:rsidTr="0013178A">
        <w:trPr>
          <w:trHeight w:val="1794"/>
        </w:trPr>
        <w:tc>
          <w:tcPr>
            <w:tcW w:w="4561" w:type="dxa"/>
          </w:tcPr>
          <w:p w:rsidR="00B80812" w:rsidRDefault="00B80812" w:rsidP="001317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УТВЕРЖДЁН</w:t>
            </w:r>
          </w:p>
          <w:p w:rsidR="00B80812" w:rsidRDefault="00B80812" w:rsidP="001317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B80812" w:rsidRDefault="00B80812" w:rsidP="001317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B80812" w:rsidRDefault="00B80812" w:rsidP="001317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  <w:p w:rsidR="00B80812" w:rsidRPr="00F064AF" w:rsidRDefault="00B80812" w:rsidP="001317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11 апреля 2018года №146 </w:t>
            </w:r>
          </w:p>
          <w:p w:rsidR="00B80812" w:rsidRDefault="00B80812" w:rsidP="001317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812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Pr="00D21FAF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Pr="00D21FAF" w:rsidRDefault="00B80812" w:rsidP="00B80812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AF">
        <w:rPr>
          <w:rFonts w:ascii="Times New Roman" w:hAnsi="Times New Roman" w:cs="Times New Roman"/>
          <w:b/>
          <w:sz w:val="28"/>
          <w:szCs w:val="28"/>
        </w:rPr>
        <w:t xml:space="preserve">Состав конкурсной комиссии по проведению конкурса </w:t>
      </w:r>
      <w:r w:rsidRPr="005428EC">
        <w:rPr>
          <w:rFonts w:ascii="Times New Roman" w:hAnsi="Times New Roman" w:cs="Times New Roman"/>
          <w:b/>
          <w:sz w:val="28"/>
          <w:szCs w:val="28"/>
        </w:rPr>
        <w:t>на лучшую организацию работы по охране труда</w:t>
      </w:r>
    </w:p>
    <w:p w:rsidR="00B80812" w:rsidRDefault="00B80812" w:rsidP="00B80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Default="00B80812" w:rsidP="00B80812">
      <w:pPr>
        <w:spacing w:after="0" w:line="240" w:lineRule="auto"/>
        <w:ind w:left="2127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B80812" w:rsidTr="0013178A">
        <w:tc>
          <w:tcPr>
            <w:tcW w:w="2943" w:type="dxa"/>
          </w:tcPr>
          <w:p w:rsidR="00B80812" w:rsidRDefault="00B80812" w:rsidP="0013178A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Байгозина  А.Г.</w:t>
            </w:r>
            <w:proofErr w:type="gramEnd"/>
          </w:p>
        </w:tc>
        <w:tc>
          <w:tcPr>
            <w:tcW w:w="6628" w:type="dxa"/>
          </w:tcPr>
          <w:p w:rsidR="00B80812" w:rsidRPr="001B34BA" w:rsidRDefault="00B80812" w:rsidP="0013178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 по экономике, председатель комиссии; </w:t>
            </w:r>
          </w:p>
        </w:tc>
      </w:tr>
      <w:tr w:rsidR="00B80812" w:rsidTr="0013178A">
        <w:tc>
          <w:tcPr>
            <w:tcW w:w="2943" w:type="dxa"/>
          </w:tcPr>
          <w:p w:rsidR="00B80812" w:rsidRDefault="00B80812" w:rsidP="0013178A">
            <w:r>
              <w:rPr>
                <w:rFonts w:ascii="Times New Roman" w:hAnsi="Times New Roman" w:cs="Times New Roman"/>
                <w:sz w:val="28"/>
                <w:szCs w:val="28"/>
              </w:rPr>
              <w:t>Зорина О.Г.</w:t>
            </w:r>
          </w:p>
        </w:tc>
        <w:tc>
          <w:tcPr>
            <w:tcW w:w="6628" w:type="dxa"/>
          </w:tcPr>
          <w:p w:rsidR="00B80812" w:rsidRDefault="00B80812" w:rsidP="0013178A"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охране труда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район», секретарь комиссии;</w:t>
            </w:r>
          </w:p>
        </w:tc>
      </w:tr>
      <w:tr w:rsidR="00B80812" w:rsidTr="0013178A">
        <w:tc>
          <w:tcPr>
            <w:tcW w:w="2943" w:type="dxa"/>
          </w:tcPr>
          <w:p w:rsidR="00B80812" w:rsidRDefault="00B80812" w:rsidP="0013178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Батурин А.Г.    </w:t>
            </w:r>
          </w:p>
        </w:tc>
        <w:tc>
          <w:tcPr>
            <w:tcW w:w="6628" w:type="dxa"/>
          </w:tcPr>
          <w:p w:rsidR="00B80812" w:rsidRPr="00413FFE" w:rsidRDefault="00B80812" w:rsidP="00131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охране труда и технике безопасности м</w:t>
            </w:r>
            <w:r w:rsidRPr="00B15E4E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B15E4E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B15E4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15E4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</w:t>
            </w:r>
            <w:proofErr w:type="spellStart"/>
            <w:r w:rsidRPr="00B15E4E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B15E4E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«Районный Дом культуры»;</w:t>
            </w:r>
          </w:p>
        </w:tc>
      </w:tr>
      <w:tr w:rsidR="00B80812" w:rsidTr="0013178A">
        <w:tc>
          <w:tcPr>
            <w:tcW w:w="2943" w:type="dxa"/>
          </w:tcPr>
          <w:p w:rsidR="00B80812" w:rsidRDefault="00B80812" w:rsidP="0013178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Колотов А.С.   </w:t>
            </w:r>
          </w:p>
        </w:tc>
        <w:tc>
          <w:tcPr>
            <w:tcW w:w="6628" w:type="dxa"/>
          </w:tcPr>
          <w:p w:rsidR="00B80812" w:rsidRDefault="00B80812" w:rsidP="0013178A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охране труда м</w:t>
            </w:r>
            <w:r w:rsidRPr="001B34BA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1B34BA">
              <w:rPr>
                <w:rFonts w:ascii="Times New Roman" w:hAnsi="Times New Roman" w:cs="Times New Roman"/>
                <w:sz w:val="28"/>
                <w:szCs w:val="28"/>
              </w:rPr>
              <w:t>унитарно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B34BA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3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34BA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Жилищно-коммунальное хозяйство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B80812" w:rsidTr="0013178A">
        <w:tc>
          <w:tcPr>
            <w:tcW w:w="2943" w:type="dxa"/>
          </w:tcPr>
          <w:p w:rsidR="00B80812" w:rsidRDefault="00B80812" w:rsidP="0013178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 </w:t>
            </w:r>
          </w:p>
        </w:tc>
        <w:tc>
          <w:tcPr>
            <w:tcW w:w="6628" w:type="dxa"/>
          </w:tcPr>
          <w:p w:rsidR="00B80812" w:rsidRPr="001B34BA" w:rsidRDefault="00B80812" w:rsidP="00131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методист по охране труда Управления образования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район».</w:t>
            </w:r>
          </w:p>
        </w:tc>
      </w:tr>
    </w:tbl>
    <w:p w:rsidR="00B80812" w:rsidRDefault="00B80812" w:rsidP="00B80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812" w:rsidRPr="001B34BA" w:rsidRDefault="00B80812" w:rsidP="00B80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4B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80812" w:rsidRPr="00A85FD4" w:rsidRDefault="00B80812" w:rsidP="00B80812">
      <w:pPr>
        <w:jc w:val="both"/>
        <w:rPr>
          <w:sz w:val="28"/>
          <w:szCs w:val="28"/>
        </w:rPr>
      </w:pPr>
      <w:bookmarkStart w:id="2" w:name="_GoBack"/>
      <w:bookmarkEnd w:id="2"/>
    </w:p>
    <w:p w:rsidR="00B80812" w:rsidRDefault="00B80812" w:rsidP="00B80812"/>
    <w:p w:rsidR="00B80812" w:rsidRPr="007E196F" w:rsidRDefault="00B80812" w:rsidP="00F5670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10AEF" w:rsidRPr="00F8667C" w:rsidRDefault="007E196F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  <w:r w:rsidR="007F23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F10AEF" w:rsidRPr="00F8667C" w:rsidSect="00B8081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F21" w:rsidRDefault="00360F21" w:rsidP="00B80812">
      <w:pPr>
        <w:spacing w:after="0" w:line="240" w:lineRule="auto"/>
      </w:pPr>
      <w:r>
        <w:separator/>
      </w:r>
    </w:p>
  </w:endnote>
  <w:endnote w:type="continuationSeparator" w:id="0">
    <w:p w:rsidR="00360F21" w:rsidRDefault="00360F21" w:rsidP="00B8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F21" w:rsidRDefault="00360F21" w:rsidP="00B80812">
      <w:pPr>
        <w:spacing w:after="0" w:line="240" w:lineRule="auto"/>
      </w:pPr>
      <w:r>
        <w:separator/>
      </w:r>
    </w:p>
  </w:footnote>
  <w:footnote w:type="continuationSeparator" w:id="0">
    <w:p w:rsidR="00360F21" w:rsidRDefault="00360F21" w:rsidP="00B80812">
      <w:pPr>
        <w:spacing w:after="0" w:line="240" w:lineRule="auto"/>
      </w:pPr>
      <w:r>
        <w:continuationSeparator/>
      </w:r>
    </w:p>
  </w:footnote>
  <w:footnote w:id="1">
    <w:p w:rsidR="00B80812" w:rsidRDefault="00B80812" w:rsidP="00B80812">
      <w:pPr>
        <w:pStyle w:val="a6"/>
        <w:ind w:right="125"/>
      </w:pPr>
      <w:r w:rsidRPr="001E3ECA">
        <w:rPr>
          <w:rStyle w:val="a8"/>
          <w:rFonts w:ascii="Times New Roman" w:hAnsi="Times New Roman"/>
          <w:sz w:val="22"/>
          <w:szCs w:val="22"/>
        </w:rPr>
        <w:footnoteRef/>
      </w:r>
      <w:r w:rsidRPr="001E3ECA">
        <w:rPr>
          <w:rFonts w:ascii="Times New Roman" w:hAnsi="Times New Roman"/>
          <w:sz w:val="22"/>
          <w:szCs w:val="22"/>
        </w:rPr>
        <w:t xml:space="preserve"> В соответствии с Правилами отнесения отраслей (</w:t>
      </w:r>
      <w:proofErr w:type="spellStart"/>
      <w:r w:rsidRPr="001E3ECA">
        <w:rPr>
          <w:rFonts w:ascii="Times New Roman" w:hAnsi="Times New Roman"/>
          <w:sz w:val="22"/>
          <w:szCs w:val="22"/>
        </w:rPr>
        <w:t>подотраслей</w:t>
      </w:r>
      <w:proofErr w:type="spellEnd"/>
      <w:r w:rsidRPr="001E3ECA">
        <w:rPr>
          <w:rFonts w:ascii="Times New Roman" w:hAnsi="Times New Roman"/>
          <w:sz w:val="22"/>
          <w:szCs w:val="22"/>
        </w:rPr>
        <w:t>) экономики к классам профессионального риска, утверждаемыми постановлением Правительства Российской Федерации.</w:t>
      </w:r>
    </w:p>
  </w:footnote>
  <w:footnote w:id="2">
    <w:p w:rsidR="00B80812" w:rsidRDefault="00B80812" w:rsidP="00B80812">
      <w:pPr>
        <w:pStyle w:val="a6"/>
      </w:pPr>
      <w:r w:rsidRPr="001E3ECA">
        <w:rPr>
          <w:rStyle w:val="a8"/>
          <w:rFonts w:ascii="Times New Roman" w:hAnsi="Times New Roman"/>
          <w:sz w:val="22"/>
          <w:szCs w:val="22"/>
        </w:rPr>
        <w:footnoteRef/>
      </w:r>
      <w:r w:rsidRPr="001E3ECA">
        <w:rPr>
          <w:rFonts w:ascii="Times New Roman" w:hAnsi="Times New Roman"/>
          <w:sz w:val="22"/>
          <w:szCs w:val="22"/>
        </w:rPr>
        <w:t xml:space="preserve"> При наличии.</w:t>
      </w:r>
    </w:p>
  </w:footnote>
  <w:footnote w:id="3">
    <w:p w:rsidR="00B80812" w:rsidRDefault="00B80812" w:rsidP="00B80812">
      <w:pPr>
        <w:pStyle w:val="a6"/>
        <w:ind w:left="-993" w:right="125"/>
      </w:pPr>
      <w:r>
        <w:rPr>
          <w:rFonts w:ascii="Times New Roman" w:hAnsi="Times New Roman"/>
          <w:sz w:val="22"/>
          <w:szCs w:val="22"/>
          <w:vertAlign w:val="superscript"/>
        </w:rPr>
        <w:t>3</w:t>
      </w:r>
      <w:r w:rsidRPr="001E3ECA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Pr="001E3ECA">
        <w:rPr>
          <w:rFonts w:ascii="Times New Roman" w:hAnsi="Times New Roman"/>
          <w:sz w:val="22"/>
          <w:szCs w:val="22"/>
        </w:rPr>
        <w:t>Графа 5 данного приложения заполнятся в соответствии с таблицей оценочных показателей (приложение № 4)</w:t>
      </w:r>
      <w:r>
        <w:rPr>
          <w:rFonts w:ascii="Times New Roman" w:hAnsi="Times New Roman"/>
          <w:sz w:val="22"/>
          <w:szCs w:val="22"/>
        </w:rPr>
        <w:t xml:space="preserve"> только по показателям конкурсного отчетного периода</w:t>
      </w:r>
      <w:r w:rsidRPr="001E3ECA">
        <w:rPr>
          <w:rFonts w:ascii="Times New Roman" w:hAnsi="Times New Roman"/>
          <w:sz w:val="22"/>
          <w:szCs w:val="22"/>
        </w:rPr>
        <w:t>.</w:t>
      </w:r>
    </w:p>
  </w:footnote>
  <w:footnote w:id="4">
    <w:p w:rsidR="00B80812" w:rsidRDefault="00B80812" w:rsidP="00B80812">
      <w:pPr>
        <w:pStyle w:val="a6"/>
        <w:ind w:left="-993" w:right="125"/>
      </w:pPr>
      <w:r w:rsidRPr="001E3ECA">
        <w:rPr>
          <w:rStyle w:val="a8"/>
          <w:rFonts w:ascii="Times New Roman" w:hAnsi="Times New Roman"/>
          <w:sz w:val="22"/>
          <w:szCs w:val="22"/>
        </w:rPr>
        <w:footnoteRef/>
      </w:r>
      <w:r w:rsidRPr="001E3EC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Пункт 3 заполняется в</w:t>
      </w:r>
      <w:r w:rsidRPr="001E3ECA">
        <w:rPr>
          <w:rFonts w:ascii="Times New Roman" w:hAnsi="Times New Roman"/>
          <w:sz w:val="22"/>
          <w:szCs w:val="22"/>
        </w:rPr>
        <w:t xml:space="preserve"> соответствии с </w:t>
      </w:r>
      <w:r>
        <w:rPr>
          <w:rFonts w:ascii="Times New Roman" w:hAnsi="Times New Roman"/>
          <w:sz w:val="22"/>
          <w:szCs w:val="22"/>
        </w:rPr>
        <w:t>результатами специальной оценки условий труда</w:t>
      </w:r>
      <w:r w:rsidRPr="001E3ECA">
        <w:rPr>
          <w:rFonts w:ascii="Times New Roman" w:hAnsi="Times New Roman"/>
          <w:sz w:val="22"/>
          <w:szCs w:val="22"/>
        </w:rPr>
        <w:t xml:space="preserve">. </w:t>
      </w:r>
    </w:p>
  </w:footnote>
  <w:footnote w:id="5">
    <w:p w:rsidR="00B80812" w:rsidRDefault="00B80812" w:rsidP="00B80812">
      <w:pPr>
        <w:pStyle w:val="a6"/>
        <w:ind w:left="-993" w:right="125"/>
      </w:pPr>
      <w:r w:rsidRPr="001E3ECA">
        <w:rPr>
          <w:rStyle w:val="a8"/>
          <w:rFonts w:ascii="Times New Roman" w:hAnsi="Times New Roman"/>
          <w:sz w:val="22"/>
          <w:szCs w:val="22"/>
        </w:rPr>
        <w:footnoteRef/>
      </w:r>
      <w:r w:rsidRPr="001E3ECA">
        <w:rPr>
          <w:rFonts w:ascii="Times New Roman" w:hAnsi="Times New Roman"/>
          <w:sz w:val="22"/>
          <w:szCs w:val="22"/>
        </w:rPr>
        <w:t xml:space="preserve"> В соответствии с действующими нормами бесплатной выдачи работникам средств индивидуальной защиты</w:t>
      </w:r>
      <w:r>
        <w:rPr>
          <w:rFonts w:ascii="Times New Roman" w:hAnsi="Times New Roman"/>
          <w:sz w:val="22"/>
          <w:szCs w:val="22"/>
        </w:rPr>
        <w:t xml:space="preserve"> и локальными нормативными актами</w:t>
      </w:r>
      <w:r w:rsidRPr="001E3ECA">
        <w:rPr>
          <w:rFonts w:ascii="Times New Roman" w:hAnsi="Times New Roman"/>
          <w:sz w:val="22"/>
          <w:szCs w:val="22"/>
        </w:rPr>
        <w:t>.</w:t>
      </w:r>
    </w:p>
  </w:footnote>
  <w:footnote w:id="6">
    <w:p w:rsidR="00B80812" w:rsidRDefault="00B80812" w:rsidP="00B80812">
      <w:pPr>
        <w:pStyle w:val="a6"/>
        <w:rPr>
          <w:rFonts w:ascii="Times New Roman" w:hAnsi="Times New Roman"/>
          <w:sz w:val="22"/>
          <w:szCs w:val="22"/>
        </w:rPr>
      </w:pPr>
      <w:r>
        <w:rPr>
          <w:rStyle w:val="a8"/>
        </w:rPr>
        <w:footnoteRef/>
      </w:r>
      <w:r>
        <w:t xml:space="preserve"> </w:t>
      </w:r>
      <w:r w:rsidRPr="00894E0D">
        <w:rPr>
          <w:rFonts w:ascii="Times New Roman" w:hAnsi="Times New Roman"/>
          <w:sz w:val="22"/>
          <w:szCs w:val="22"/>
        </w:rPr>
        <w:t xml:space="preserve">Доля затрат для бюджетных организаций рассчитывается относительно </w:t>
      </w:r>
      <w:r>
        <w:rPr>
          <w:rFonts w:ascii="Times New Roman" w:hAnsi="Times New Roman"/>
          <w:sz w:val="22"/>
          <w:szCs w:val="22"/>
        </w:rPr>
        <w:t xml:space="preserve">всех </w:t>
      </w:r>
      <w:r w:rsidRPr="00894E0D">
        <w:rPr>
          <w:rFonts w:ascii="Times New Roman" w:hAnsi="Times New Roman"/>
          <w:sz w:val="22"/>
          <w:szCs w:val="22"/>
        </w:rPr>
        <w:t>затрат на ее содержание.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B80812" w:rsidRDefault="00B80812" w:rsidP="00B80812">
      <w:pPr>
        <w:pStyle w:val="a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Для государственных унитарных предприятий и федеральных учреждений показатель приравнивается к одному баллу.</w:t>
      </w:r>
    </w:p>
    <w:p w:rsidR="00B80812" w:rsidRDefault="00B80812" w:rsidP="00B80812">
      <w:pPr>
        <w:pStyle w:val="a6"/>
        <w:rPr>
          <w:rFonts w:ascii="Times New Roman" w:hAnsi="Times New Roman"/>
          <w:sz w:val="22"/>
          <w:szCs w:val="22"/>
        </w:rPr>
      </w:pPr>
    </w:p>
    <w:p w:rsidR="00B80812" w:rsidRDefault="00B80812" w:rsidP="00B80812">
      <w:pPr>
        <w:pStyle w:val="a6"/>
        <w:rPr>
          <w:rFonts w:ascii="Times New Roman" w:hAnsi="Times New Roman"/>
          <w:sz w:val="22"/>
          <w:szCs w:val="22"/>
        </w:rPr>
      </w:pPr>
    </w:p>
    <w:p w:rsidR="00B80812" w:rsidRPr="00894E0D" w:rsidRDefault="00B80812" w:rsidP="00B80812">
      <w:pPr>
        <w:pStyle w:val="a6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A8D"/>
    <w:multiLevelType w:val="singleLevel"/>
    <w:tmpl w:val="D20254CC"/>
    <w:lvl w:ilvl="0">
      <w:start w:val="1"/>
      <w:numFmt w:val="decimal"/>
      <w:lvlText w:val="%1."/>
      <w:lvlJc w:val="left"/>
      <w:pPr>
        <w:tabs>
          <w:tab w:val="num" w:pos="7200"/>
        </w:tabs>
        <w:ind w:left="7200" w:hanging="360"/>
      </w:pPr>
      <w:rPr>
        <w:rFonts w:hint="default"/>
        <w:sz w:val="26"/>
        <w:szCs w:val="26"/>
      </w:rPr>
    </w:lvl>
  </w:abstractNum>
  <w:abstractNum w:abstractNumId="1">
    <w:nsid w:val="4ABA03A4"/>
    <w:multiLevelType w:val="hybridMultilevel"/>
    <w:tmpl w:val="49024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956083"/>
    <w:multiLevelType w:val="hybridMultilevel"/>
    <w:tmpl w:val="EF7C0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54"/>
    <w:rsid w:val="00095A49"/>
    <w:rsid w:val="001572FF"/>
    <w:rsid w:val="001D0A33"/>
    <w:rsid w:val="00274BCB"/>
    <w:rsid w:val="00360F21"/>
    <w:rsid w:val="00427ECC"/>
    <w:rsid w:val="004A68AE"/>
    <w:rsid w:val="00561C05"/>
    <w:rsid w:val="00652D3A"/>
    <w:rsid w:val="006E6654"/>
    <w:rsid w:val="00784A4D"/>
    <w:rsid w:val="007E196F"/>
    <w:rsid w:val="007E62F2"/>
    <w:rsid w:val="007F23D2"/>
    <w:rsid w:val="008628C8"/>
    <w:rsid w:val="0086314F"/>
    <w:rsid w:val="00880E70"/>
    <w:rsid w:val="009303D5"/>
    <w:rsid w:val="00A40C8A"/>
    <w:rsid w:val="00A95A16"/>
    <w:rsid w:val="00B41330"/>
    <w:rsid w:val="00B65897"/>
    <w:rsid w:val="00B80812"/>
    <w:rsid w:val="00C51767"/>
    <w:rsid w:val="00CE61F5"/>
    <w:rsid w:val="00CF6F11"/>
    <w:rsid w:val="00DE77BA"/>
    <w:rsid w:val="00E66F70"/>
    <w:rsid w:val="00F56706"/>
    <w:rsid w:val="00F8667C"/>
    <w:rsid w:val="00FA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7694B-76D3-496F-97A3-6DF6A404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812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9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081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ConsNormal">
    <w:name w:val="ConsNormal"/>
    <w:rsid w:val="00B808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8081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80812"/>
    <w:rPr>
      <w:sz w:val="20"/>
      <w:szCs w:val="20"/>
    </w:rPr>
  </w:style>
  <w:style w:type="character" w:styleId="a8">
    <w:name w:val="footnote reference"/>
    <w:semiHidden/>
    <w:rsid w:val="00B80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13</Pages>
  <Words>3180</Words>
  <Characters>18130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16</cp:revision>
  <cp:lastPrinted>2018-04-13T09:20:00Z</cp:lastPrinted>
  <dcterms:created xsi:type="dcterms:W3CDTF">2017-06-21T09:16:00Z</dcterms:created>
  <dcterms:modified xsi:type="dcterms:W3CDTF">2018-04-18T10:24:00Z</dcterms:modified>
</cp:coreProperties>
</file>