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7"/>
        <w:gridCol w:w="1525"/>
        <w:gridCol w:w="3596"/>
      </w:tblGrid>
      <w:tr w:rsidR="00B95C89" w:rsidRPr="0007635A" w:rsidTr="005A6C1F">
        <w:trPr>
          <w:trHeight w:val="1235"/>
          <w:jc w:val="center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B95C89" w:rsidRPr="0081164E" w:rsidRDefault="00B95C89" w:rsidP="005A6C1F">
            <w:pPr>
              <w:pStyle w:val="a3"/>
              <w:jc w:val="center"/>
              <w:rPr>
                <w:spacing w:val="20"/>
              </w:rPr>
            </w:pPr>
            <w:r w:rsidRPr="0081164E">
              <w:rPr>
                <w:spacing w:val="20"/>
              </w:rPr>
              <w:t xml:space="preserve">Администрация </w:t>
            </w:r>
            <w:r w:rsidRPr="0081164E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81164E">
              <w:rPr>
                <w:spacing w:val="20"/>
              </w:rPr>
              <w:t>Сюмсинский</w:t>
            </w:r>
            <w:proofErr w:type="spellEnd"/>
            <w:r w:rsidRPr="0081164E">
              <w:rPr>
                <w:spacing w:val="20"/>
              </w:rPr>
              <w:t xml:space="preserve"> район» </w:t>
            </w:r>
            <w:r w:rsidRPr="0081164E">
              <w:rPr>
                <w:spacing w:val="20"/>
              </w:rPr>
              <w:br/>
            </w:r>
          </w:p>
          <w:p w:rsidR="00B95C89" w:rsidRPr="0007635A" w:rsidRDefault="00B95C89" w:rsidP="005A6C1F">
            <w:pPr>
              <w:pStyle w:val="a3"/>
              <w:jc w:val="center"/>
              <w:rPr>
                <w:spacing w:val="20"/>
                <w:sz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B95C89" w:rsidRPr="0007635A" w:rsidRDefault="00B95C89" w:rsidP="005A6C1F">
            <w:pPr>
              <w:ind w:left="-108" w:right="132"/>
              <w:jc w:val="center"/>
              <w:rPr>
                <w:spacing w:val="20"/>
              </w:rPr>
            </w:pPr>
            <w:r w:rsidRPr="0007635A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.15pt" o:ole="">
                  <v:imagedata r:id="rId5" o:title=""/>
                </v:shape>
                <o:OLEObject Type="Embed" ProgID="MS_ClipArt_Gallery.2" ShapeID="_x0000_i1025" DrawAspect="Content" ObjectID="_1530421892" r:id="rId6"/>
              </w:objec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B95C89" w:rsidRPr="00986935" w:rsidRDefault="00B95C89" w:rsidP="005A6C1F">
            <w:pPr>
              <w:ind w:left="57"/>
              <w:jc w:val="center"/>
              <w:rPr>
                <w:rFonts w:ascii="Udmurt Academy" w:hAnsi="Udmurt Academy"/>
                <w:spacing w:val="20"/>
                <w:szCs w:val="20"/>
              </w:rPr>
            </w:pPr>
            <w:r w:rsidRPr="00986935">
              <w:rPr>
                <w:rFonts w:ascii="Udmurt Academy" w:hAnsi="Udmurt Academy"/>
                <w:spacing w:val="20"/>
                <w:szCs w:val="20"/>
              </w:rPr>
              <w:t xml:space="preserve">«Сюмси </w:t>
            </w:r>
            <w:proofErr w:type="spellStart"/>
            <w:r w:rsidRPr="00986935">
              <w:rPr>
                <w:rFonts w:ascii="Udmurt Academy" w:hAnsi="Udmurt Academy"/>
                <w:spacing w:val="20"/>
                <w:szCs w:val="20"/>
              </w:rPr>
              <w:t>ёрос</w:t>
            </w:r>
            <w:proofErr w:type="spellEnd"/>
            <w:r w:rsidRPr="00986935">
              <w:rPr>
                <w:rFonts w:ascii="Udmurt Academy" w:hAnsi="Udmurt Academy"/>
                <w:spacing w:val="20"/>
                <w:szCs w:val="20"/>
              </w:rPr>
              <w:t>»</w:t>
            </w:r>
          </w:p>
          <w:p w:rsidR="00B95C89" w:rsidRPr="00986935" w:rsidRDefault="00B95C89" w:rsidP="005A6C1F">
            <w:pPr>
              <w:jc w:val="center"/>
              <w:rPr>
                <w:rFonts w:ascii="Udmurt Academy" w:hAnsi="Udmurt Academy"/>
                <w:spacing w:val="20"/>
                <w:szCs w:val="20"/>
              </w:rPr>
            </w:pPr>
            <w:r w:rsidRPr="00986935">
              <w:rPr>
                <w:rFonts w:ascii="Udmurt Academy" w:hAnsi="Udmurt Academy"/>
                <w:spacing w:val="20"/>
                <w:szCs w:val="20"/>
              </w:rPr>
              <w:t xml:space="preserve">муниципал </w:t>
            </w:r>
            <w:proofErr w:type="spellStart"/>
            <w:r w:rsidRPr="00986935">
              <w:rPr>
                <w:rFonts w:ascii="Udmurt Academy" w:hAnsi="Udmurt Academy"/>
                <w:spacing w:val="20"/>
                <w:szCs w:val="20"/>
              </w:rPr>
              <w:t>кылдытэтлэн</w:t>
            </w:r>
            <w:proofErr w:type="spellEnd"/>
            <w:r w:rsidRPr="00986935">
              <w:rPr>
                <w:rFonts w:ascii="Udmurt Academy" w:hAnsi="Udmurt Academy"/>
                <w:spacing w:val="20"/>
                <w:szCs w:val="20"/>
              </w:rPr>
              <w:t xml:space="preserve"> </w:t>
            </w:r>
            <w:proofErr w:type="spellStart"/>
            <w:r w:rsidRPr="00986935">
              <w:rPr>
                <w:rFonts w:ascii="Udmurt Academy" w:hAnsi="Udmurt Academy"/>
                <w:spacing w:val="20"/>
                <w:szCs w:val="20"/>
              </w:rPr>
              <w:t>администрациез</w:t>
            </w:r>
            <w:proofErr w:type="spellEnd"/>
          </w:p>
          <w:p w:rsidR="00B95C89" w:rsidRPr="0007635A" w:rsidRDefault="00B95C89" w:rsidP="005A6C1F">
            <w:pPr>
              <w:jc w:val="center"/>
              <w:rPr>
                <w:spacing w:val="20"/>
                <w:sz w:val="20"/>
              </w:rPr>
            </w:pPr>
          </w:p>
        </w:tc>
      </w:tr>
    </w:tbl>
    <w:p w:rsidR="00B95C89" w:rsidRDefault="00B95C89" w:rsidP="00B95C89"/>
    <w:p w:rsidR="00B95C89" w:rsidRPr="00FF73EE" w:rsidRDefault="00B95C89" w:rsidP="00B95C89">
      <w:pPr>
        <w:pStyle w:val="1"/>
        <w:jc w:val="center"/>
        <w:rPr>
          <w:b/>
          <w:bCs/>
          <w:sz w:val="40"/>
          <w:szCs w:val="40"/>
        </w:rPr>
      </w:pPr>
      <w:proofErr w:type="gramStart"/>
      <w:r w:rsidRPr="00FF73EE">
        <w:rPr>
          <w:b/>
          <w:bCs/>
          <w:sz w:val="40"/>
          <w:szCs w:val="40"/>
        </w:rPr>
        <w:t>П</w:t>
      </w:r>
      <w:proofErr w:type="gramEnd"/>
      <w:r w:rsidRPr="00FF73EE">
        <w:rPr>
          <w:b/>
          <w:bCs/>
          <w:sz w:val="40"/>
          <w:szCs w:val="40"/>
        </w:rPr>
        <w:t xml:space="preserve"> О С Т А Н О В Л Е Н И Е</w:t>
      </w:r>
    </w:p>
    <w:p w:rsidR="00B95C89" w:rsidRPr="00E04B14" w:rsidRDefault="00B95C89" w:rsidP="00B95C89">
      <w:pPr>
        <w:pStyle w:val="1"/>
        <w:rPr>
          <w:sz w:val="24"/>
          <w:szCs w:val="24"/>
        </w:rPr>
      </w:pPr>
      <w:r w:rsidRPr="00E04B14">
        <w:rPr>
          <w:sz w:val="24"/>
          <w:szCs w:val="24"/>
        </w:rPr>
        <w:t xml:space="preserve">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786"/>
      </w:tblGrid>
      <w:tr w:rsidR="00B95C89" w:rsidRPr="007F1099" w:rsidTr="005A6C1F">
        <w:tc>
          <w:tcPr>
            <w:tcW w:w="4677" w:type="dxa"/>
            <w:shd w:val="clear" w:color="auto" w:fill="auto"/>
          </w:tcPr>
          <w:p w:rsidR="00B95C89" w:rsidRPr="007F1099" w:rsidRDefault="00B95C89" w:rsidP="00EF0B32">
            <w:pPr>
              <w:rPr>
                <w:sz w:val="26"/>
                <w:szCs w:val="26"/>
              </w:rPr>
            </w:pPr>
            <w:r w:rsidRPr="007F1099">
              <w:rPr>
                <w:sz w:val="26"/>
                <w:szCs w:val="26"/>
              </w:rPr>
              <w:t xml:space="preserve">от </w:t>
            </w:r>
            <w:r w:rsidR="00EF0B32">
              <w:rPr>
                <w:sz w:val="26"/>
                <w:szCs w:val="26"/>
              </w:rPr>
              <w:t>12 июля</w:t>
            </w:r>
            <w:r>
              <w:rPr>
                <w:sz w:val="26"/>
                <w:szCs w:val="26"/>
              </w:rPr>
              <w:t xml:space="preserve"> </w:t>
            </w:r>
            <w:r w:rsidRPr="007F1099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6</w:t>
            </w:r>
            <w:r w:rsidRPr="007F1099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B95C89" w:rsidRPr="007F1099" w:rsidRDefault="00B95C89" w:rsidP="00B95C89">
            <w:pPr>
              <w:rPr>
                <w:sz w:val="26"/>
                <w:szCs w:val="26"/>
              </w:rPr>
            </w:pPr>
            <w:r w:rsidRPr="007F1099">
              <w:rPr>
                <w:sz w:val="26"/>
                <w:szCs w:val="26"/>
              </w:rPr>
              <w:t xml:space="preserve">                                                     </w:t>
            </w:r>
            <w:r>
              <w:rPr>
                <w:sz w:val="26"/>
                <w:szCs w:val="26"/>
              </w:rPr>
              <w:t xml:space="preserve">   </w:t>
            </w:r>
            <w:r w:rsidRPr="007F1099">
              <w:rPr>
                <w:sz w:val="26"/>
                <w:szCs w:val="26"/>
              </w:rPr>
              <w:t xml:space="preserve">   №</w:t>
            </w:r>
            <w:r>
              <w:rPr>
                <w:sz w:val="26"/>
                <w:szCs w:val="26"/>
              </w:rPr>
              <w:t xml:space="preserve"> </w:t>
            </w:r>
            <w:r w:rsidR="00EF0B32">
              <w:rPr>
                <w:sz w:val="26"/>
                <w:szCs w:val="26"/>
              </w:rPr>
              <w:t>343</w:t>
            </w:r>
          </w:p>
        </w:tc>
      </w:tr>
    </w:tbl>
    <w:p w:rsidR="00B95C89" w:rsidRPr="007F1099" w:rsidRDefault="00B95C89" w:rsidP="00B95C89">
      <w:pPr>
        <w:jc w:val="center"/>
        <w:rPr>
          <w:sz w:val="26"/>
          <w:szCs w:val="26"/>
        </w:rPr>
      </w:pPr>
      <w:r w:rsidRPr="007F1099">
        <w:rPr>
          <w:sz w:val="26"/>
          <w:szCs w:val="26"/>
        </w:rPr>
        <w:t xml:space="preserve">         </w:t>
      </w:r>
    </w:p>
    <w:p w:rsidR="00B95C89" w:rsidRPr="007F1099" w:rsidRDefault="00B95C89" w:rsidP="00B95C89">
      <w:pPr>
        <w:jc w:val="center"/>
        <w:rPr>
          <w:sz w:val="26"/>
          <w:szCs w:val="26"/>
        </w:rPr>
      </w:pPr>
      <w:r w:rsidRPr="007F1099">
        <w:rPr>
          <w:sz w:val="26"/>
          <w:szCs w:val="26"/>
        </w:rPr>
        <w:t xml:space="preserve">    с. Сюмси</w:t>
      </w:r>
    </w:p>
    <w:p w:rsidR="00B95C89" w:rsidRPr="007F1099" w:rsidRDefault="00B95C89" w:rsidP="00B95C89">
      <w:pPr>
        <w:rPr>
          <w:sz w:val="26"/>
          <w:szCs w:val="26"/>
        </w:rPr>
      </w:pPr>
    </w:p>
    <w:p w:rsidR="00ED343C" w:rsidRPr="00ED343C" w:rsidRDefault="00B95C89" w:rsidP="00B95C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5C89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</w:t>
      </w:r>
      <w:r w:rsidR="00FA1ABE">
        <w:rPr>
          <w:rFonts w:ascii="Times New Roman" w:hAnsi="Times New Roman" w:cs="Times New Roman"/>
          <w:b w:val="0"/>
          <w:sz w:val="24"/>
          <w:szCs w:val="24"/>
        </w:rPr>
        <w:t>Порядка</w:t>
      </w:r>
      <w:r w:rsidRPr="00B95C89">
        <w:rPr>
          <w:rFonts w:ascii="Times New Roman" w:hAnsi="Times New Roman" w:cs="Times New Roman"/>
          <w:b w:val="0"/>
          <w:sz w:val="24"/>
          <w:szCs w:val="24"/>
        </w:rPr>
        <w:t xml:space="preserve"> формирования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B95C89">
        <w:rPr>
          <w:rFonts w:ascii="Times New Roman" w:hAnsi="Times New Roman" w:cs="Times New Roman"/>
          <w:b w:val="0"/>
          <w:sz w:val="24"/>
          <w:szCs w:val="24"/>
        </w:rPr>
        <w:t xml:space="preserve"> ведения, обязательного опубликования перечня муниципального имущества</w:t>
      </w:r>
      <w:r w:rsidR="00EF0B32">
        <w:rPr>
          <w:rFonts w:ascii="Times New Roman" w:hAnsi="Times New Roman" w:cs="Times New Roman"/>
          <w:b w:val="0"/>
          <w:sz w:val="24"/>
          <w:szCs w:val="24"/>
        </w:rPr>
        <w:t>, свободного от прав третьих лиц (за исключением имущественных прав субъектов малого и среднего предпринимательства)</w:t>
      </w:r>
      <w:r>
        <w:rPr>
          <w:rFonts w:ascii="Times New Roman" w:hAnsi="Times New Roman" w:cs="Times New Roman"/>
          <w:b w:val="0"/>
          <w:sz w:val="24"/>
          <w:szCs w:val="24"/>
        </w:rPr>
        <w:t>, в муниципальном образовании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Сюмсинский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район»</w:t>
      </w:r>
    </w:p>
    <w:p w:rsid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1ABE" w:rsidRPr="00ED343C" w:rsidRDefault="00FA1A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1D0C" w:rsidRPr="003A1D0C" w:rsidRDefault="00EF0B32" w:rsidP="003A1D0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D0C">
        <w:rPr>
          <w:rFonts w:ascii="Times New Roman" w:hAnsi="Times New Roman" w:cs="Times New Roman"/>
          <w:sz w:val="24"/>
          <w:szCs w:val="24"/>
        </w:rPr>
        <w:tab/>
      </w:r>
      <w:r w:rsidR="00ED343C" w:rsidRPr="003A1D0C">
        <w:rPr>
          <w:rFonts w:ascii="Times New Roman" w:hAnsi="Times New Roman" w:cs="Times New Roman"/>
          <w:sz w:val="24"/>
          <w:szCs w:val="24"/>
        </w:rPr>
        <w:t xml:space="preserve">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B95C89" w:rsidRPr="003A1D0C">
        <w:rPr>
          <w:rFonts w:ascii="Times New Roman" w:hAnsi="Times New Roman" w:cs="Times New Roman"/>
          <w:sz w:val="24"/>
          <w:szCs w:val="24"/>
        </w:rPr>
        <w:t>в муниципальном образовании «</w:t>
      </w:r>
      <w:proofErr w:type="spellStart"/>
      <w:r w:rsidR="00B95C89" w:rsidRPr="003A1D0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B95C89" w:rsidRPr="003A1D0C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ED343C" w:rsidRPr="003A1D0C">
        <w:rPr>
          <w:rFonts w:ascii="Times New Roman" w:hAnsi="Times New Roman" w:cs="Times New Roman"/>
          <w:sz w:val="24"/>
          <w:szCs w:val="24"/>
        </w:rPr>
        <w:t>, в соответствии с Федеральными законами "</w:t>
      </w:r>
      <w:hyperlink r:id="rId7" w:history="1">
        <w:r w:rsidR="00ED343C" w:rsidRPr="003A1D0C">
          <w:rPr>
            <w:rFonts w:ascii="Times New Roman" w:hAnsi="Times New Roman" w:cs="Times New Roman"/>
            <w:sz w:val="24"/>
            <w:szCs w:val="24"/>
          </w:rPr>
          <w:t>Об общих принципах</w:t>
        </w:r>
      </w:hyperlink>
      <w:r w:rsidR="00ED343C" w:rsidRPr="003A1D0C">
        <w:rPr>
          <w:rFonts w:ascii="Times New Roman" w:hAnsi="Times New Roman" w:cs="Times New Roman"/>
          <w:sz w:val="24"/>
          <w:szCs w:val="24"/>
        </w:rPr>
        <w:t xml:space="preserve"> организации местного самоуправления в Российской Федерации", "</w:t>
      </w:r>
      <w:hyperlink r:id="rId8" w:history="1">
        <w:r w:rsidR="00ED343C" w:rsidRPr="003A1D0C">
          <w:rPr>
            <w:rFonts w:ascii="Times New Roman" w:hAnsi="Times New Roman" w:cs="Times New Roman"/>
            <w:sz w:val="24"/>
            <w:szCs w:val="24"/>
          </w:rPr>
          <w:t>О развитии малого и среднего</w:t>
        </w:r>
      </w:hyperlink>
      <w:r w:rsidR="00ED343C" w:rsidRPr="003A1D0C">
        <w:rPr>
          <w:rFonts w:ascii="Times New Roman" w:hAnsi="Times New Roman" w:cs="Times New Roman"/>
          <w:sz w:val="24"/>
          <w:szCs w:val="24"/>
        </w:rPr>
        <w:t xml:space="preserve"> предпринимательства в Российской Федерации", руководствуясь </w:t>
      </w:r>
      <w:hyperlink r:id="rId9" w:history="1">
        <w:r w:rsidR="00ED343C" w:rsidRPr="003A1D0C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="00ED343C" w:rsidRPr="003A1D0C">
        <w:rPr>
          <w:rFonts w:ascii="Times New Roman" w:hAnsi="Times New Roman" w:cs="Times New Roman"/>
          <w:sz w:val="24"/>
          <w:szCs w:val="24"/>
        </w:rPr>
        <w:t xml:space="preserve"> </w:t>
      </w:r>
      <w:r w:rsidR="0085038C" w:rsidRPr="003A1D0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85038C" w:rsidRPr="003A1D0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85038C" w:rsidRPr="003A1D0C">
        <w:rPr>
          <w:rFonts w:ascii="Times New Roman" w:hAnsi="Times New Roman" w:cs="Times New Roman"/>
          <w:sz w:val="24"/>
          <w:szCs w:val="24"/>
        </w:rPr>
        <w:t xml:space="preserve"> район»,</w:t>
      </w:r>
      <w:r w:rsidR="00ED343C" w:rsidRPr="003A1D0C">
        <w:rPr>
          <w:rFonts w:ascii="Times New Roman" w:hAnsi="Times New Roman" w:cs="Times New Roman"/>
          <w:sz w:val="24"/>
          <w:szCs w:val="24"/>
        </w:rPr>
        <w:t xml:space="preserve"> </w:t>
      </w:r>
      <w:r w:rsidR="003A1D0C" w:rsidRPr="003A1D0C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«</w:t>
      </w:r>
      <w:proofErr w:type="spellStart"/>
      <w:r w:rsidR="003A1D0C" w:rsidRPr="003A1D0C">
        <w:rPr>
          <w:rFonts w:ascii="Times New Roman" w:hAnsi="Times New Roman" w:cs="Times New Roman"/>
          <w:b/>
          <w:sz w:val="24"/>
          <w:szCs w:val="24"/>
        </w:rPr>
        <w:t>Сюмсинский</w:t>
      </w:r>
      <w:proofErr w:type="spellEnd"/>
      <w:r w:rsidR="003A1D0C" w:rsidRPr="003A1D0C">
        <w:rPr>
          <w:rFonts w:ascii="Times New Roman" w:hAnsi="Times New Roman" w:cs="Times New Roman"/>
          <w:b/>
          <w:sz w:val="24"/>
          <w:szCs w:val="24"/>
        </w:rPr>
        <w:t xml:space="preserve"> район»  </w:t>
      </w:r>
      <w:r w:rsidR="003A1D0C" w:rsidRPr="003A1D0C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 w:rsidR="003A1D0C" w:rsidRPr="003A1D0C">
        <w:rPr>
          <w:rFonts w:ascii="Times New Roman" w:hAnsi="Times New Roman" w:cs="Times New Roman"/>
          <w:b/>
          <w:sz w:val="24"/>
          <w:szCs w:val="24"/>
        </w:rPr>
        <w:t>:</w:t>
      </w:r>
    </w:p>
    <w:p w:rsidR="00ED343C" w:rsidRPr="00FA2A9C" w:rsidRDefault="00EF0B32" w:rsidP="003A1D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395F">
        <w:rPr>
          <w:rFonts w:ascii="Times New Roman" w:hAnsi="Times New Roman" w:cs="Times New Roman"/>
          <w:sz w:val="24"/>
          <w:szCs w:val="24"/>
        </w:rPr>
        <w:tab/>
      </w:r>
      <w:r w:rsidR="00ED343C" w:rsidRPr="0001395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1" w:history="1">
        <w:r w:rsidR="00FA1ABE" w:rsidRPr="0001395F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ED343C" w:rsidRPr="0001395F">
        <w:rPr>
          <w:rFonts w:ascii="Times New Roman" w:hAnsi="Times New Roman" w:cs="Times New Roman"/>
          <w:sz w:val="24"/>
          <w:szCs w:val="24"/>
        </w:rPr>
        <w:t xml:space="preserve"> </w:t>
      </w:r>
      <w:r w:rsidR="005528A5" w:rsidRPr="0001395F">
        <w:rPr>
          <w:rFonts w:ascii="Times New Roman" w:hAnsi="Times New Roman" w:cs="Times New Roman"/>
          <w:sz w:val="24"/>
          <w:szCs w:val="24"/>
        </w:rPr>
        <w:t xml:space="preserve">формирования, ведения, обязательного опубликования </w:t>
      </w:r>
      <w:r w:rsidR="005528A5" w:rsidRPr="005528A5">
        <w:rPr>
          <w:rFonts w:ascii="Times New Roman" w:hAnsi="Times New Roman" w:cs="Times New Roman"/>
          <w:sz w:val="24"/>
          <w:szCs w:val="24"/>
        </w:rPr>
        <w:t>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в муниципальном образовании «</w:t>
      </w:r>
      <w:proofErr w:type="spellStart"/>
      <w:r w:rsidR="005528A5" w:rsidRPr="005528A5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5528A5" w:rsidRPr="005528A5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5528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343C" w:rsidRPr="005528A5">
        <w:rPr>
          <w:rFonts w:ascii="Times New Roman" w:hAnsi="Times New Roman" w:cs="Times New Roman"/>
          <w:sz w:val="24"/>
          <w:szCs w:val="24"/>
        </w:rPr>
        <w:t xml:space="preserve"> (</w:t>
      </w:r>
      <w:r w:rsidR="00ED343C" w:rsidRPr="00FA2A9C">
        <w:rPr>
          <w:rFonts w:ascii="Times New Roman" w:hAnsi="Times New Roman" w:cs="Times New Roman"/>
          <w:sz w:val="24"/>
          <w:szCs w:val="24"/>
        </w:rPr>
        <w:t>прил</w:t>
      </w:r>
      <w:r w:rsidR="0080745D" w:rsidRPr="00FA2A9C">
        <w:rPr>
          <w:rFonts w:ascii="Times New Roman" w:hAnsi="Times New Roman" w:cs="Times New Roman"/>
          <w:sz w:val="24"/>
          <w:szCs w:val="24"/>
        </w:rPr>
        <w:t>ожение № 1).</w:t>
      </w:r>
    </w:p>
    <w:p w:rsidR="004859D6" w:rsidRDefault="00EF0B32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59D6">
        <w:rPr>
          <w:rFonts w:ascii="Times New Roman" w:hAnsi="Times New Roman" w:cs="Times New Roman"/>
          <w:sz w:val="24"/>
          <w:szCs w:val="24"/>
        </w:rPr>
        <w:t xml:space="preserve">2. Утвердить перечень </w:t>
      </w:r>
      <w:r w:rsidR="00E10B28" w:rsidRPr="005528A5">
        <w:rPr>
          <w:rFonts w:ascii="Times New Roman" w:hAnsi="Times New Roman" w:cs="Times New Roman"/>
          <w:sz w:val="24"/>
          <w:szCs w:val="24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предпринимательства), в муниципальном образовании «</w:t>
      </w:r>
      <w:proofErr w:type="spellStart"/>
      <w:r w:rsidR="00E10B28" w:rsidRPr="005528A5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E10B28" w:rsidRPr="005528A5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4859D6">
        <w:rPr>
          <w:rFonts w:ascii="Times New Roman" w:hAnsi="Times New Roman" w:cs="Times New Roman"/>
          <w:sz w:val="24"/>
          <w:szCs w:val="24"/>
        </w:rPr>
        <w:t xml:space="preserve">, по состоянию на 01 июля 2016 года </w:t>
      </w:r>
      <w:r w:rsidR="004859D6" w:rsidRPr="00ED343C">
        <w:rPr>
          <w:rFonts w:ascii="Times New Roman" w:hAnsi="Times New Roman" w:cs="Times New Roman"/>
          <w:sz w:val="24"/>
          <w:szCs w:val="24"/>
        </w:rPr>
        <w:t>(прил</w:t>
      </w:r>
      <w:r w:rsidR="004859D6">
        <w:rPr>
          <w:rFonts w:ascii="Times New Roman" w:hAnsi="Times New Roman" w:cs="Times New Roman"/>
          <w:sz w:val="24"/>
          <w:szCs w:val="24"/>
        </w:rPr>
        <w:t xml:space="preserve">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59D6">
        <w:rPr>
          <w:rFonts w:ascii="Times New Roman" w:hAnsi="Times New Roman" w:cs="Times New Roman"/>
          <w:sz w:val="24"/>
          <w:szCs w:val="24"/>
        </w:rPr>
        <w:t>)</w:t>
      </w:r>
      <w:r w:rsidR="004859D6" w:rsidRPr="00ED343C">
        <w:rPr>
          <w:rFonts w:ascii="Times New Roman" w:hAnsi="Times New Roman" w:cs="Times New Roman"/>
          <w:sz w:val="24"/>
          <w:szCs w:val="24"/>
        </w:rPr>
        <w:t>.</w:t>
      </w:r>
    </w:p>
    <w:p w:rsidR="005528A5" w:rsidRPr="005A6C1F" w:rsidRDefault="00FA2A9C" w:rsidP="005A6C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C1F">
        <w:rPr>
          <w:rFonts w:ascii="Times New Roman" w:hAnsi="Times New Roman" w:cs="Times New Roman"/>
          <w:sz w:val="24"/>
          <w:szCs w:val="24"/>
        </w:rPr>
        <w:tab/>
      </w:r>
      <w:r w:rsidR="005528A5" w:rsidRPr="005A6C1F">
        <w:rPr>
          <w:rFonts w:ascii="Times New Roman" w:hAnsi="Times New Roman" w:cs="Times New Roman"/>
          <w:sz w:val="24"/>
          <w:szCs w:val="24"/>
        </w:rPr>
        <w:t xml:space="preserve">3. </w:t>
      </w:r>
      <w:r w:rsidRPr="005A6C1F">
        <w:rPr>
          <w:rFonts w:ascii="Times New Roman" w:hAnsi="Times New Roman" w:cs="Times New Roman"/>
          <w:sz w:val="24"/>
          <w:szCs w:val="24"/>
        </w:rPr>
        <w:t xml:space="preserve"> </w:t>
      </w:r>
      <w:r w:rsidR="003C29D1" w:rsidRPr="005A6C1F">
        <w:rPr>
          <w:rFonts w:ascii="Times New Roman" w:hAnsi="Times New Roman" w:cs="Times New Roman"/>
          <w:sz w:val="24"/>
          <w:szCs w:val="24"/>
        </w:rPr>
        <w:t>Предоставление в аренду объектов, включенных в перечень, осуществлять в п</w:t>
      </w:r>
      <w:r w:rsidRPr="005A6C1F">
        <w:rPr>
          <w:rFonts w:ascii="Times New Roman" w:hAnsi="Times New Roman" w:cs="Times New Roman"/>
          <w:sz w:val="24"/>
          <w:szCs w:val="24"/>
        </w:rPr>
        <w:t>оряд</w:t>
      </w:r>
      <w:r w:rsidR="003C29D1" w:rsidRPr="005A6C1F">
        <w:rPr>
          <w:rFonts w:ascii="Times New Roman" w:hAnsi="Times New Roman" w:cs="Times New Roman"/>
          <w:sz w:val="24"/>
          <w:szCs w:val="24"/>
        </w:rPr>
        <w:t>ке</w:t>
      </w:r>
      <w:r w:rsidRPr="005A6C1F">
        <w:rPr>
          <w:rFonts w:ascii="Times New Roman" w:hAnsi="Times New Roman" w:cs="Times New Roman"/>
          <w:sz w:val="24"/>
          <w:szCs w:val="24"/>
        </w:rPr>
        <w:t xml:space="preserve"> и </w:t>
      </w:r>
      <w:r w:rsidR="003C29D1" w:rsidRPr="005A6C1F">
        <w:rPr>
          <w:rFonts w:ascii="Times New Roman" w:hAnsi="Times New Roman" w:cs="Times New Roman"/>
          <w:sz w:val="24"/>
          <w:szCs w:val="24"/>
        </w:rPr>
        <w:t xml:space="preserve">на условиях, определенных Положением </w:t>
      </w:r>
      <w:r w:rsidR="003C29D1" w:rsidRPr="005A6C1F">
        <w:rPr>
          <w:rFonts w:ascii="Times New Roman" w:hAnsi="Times New Roman" w:cs="Times New Roman"/>
          <w:color w:val="000000"/>
          <w:sz w:val="24"/>
          <w:szCs w:val="24"/>
        </w:rPr>
        <w:t>о порядке предоставления в аренду муниципального имущества  муниципального образования  "</w:t>
      </w:r>
      <w:proofErr w:type="spellStart"/>
      <w:r w:rsidR="003C29D1" w:rsidRPr="005A6C1F">
        <w:rPr>
          <w:rFonts w:ascii="Times New Roman" w:hAnsi="Times New Roman" w:cs="Times New Roman"/>
          <w:color w:val="000000"/>
          <w:sz w:val="24"/>
          <w:szCs w:val="24"/>
        </w:rPr>
        <w:t>Сюмсинский</w:t>
      </w:r>
      <w:proofErr w:type="spellEnd"/>
      <w:r w:rsidR="003C29D1" w:rsidRPr="005A6C1F">
        <w:rPr>
          <w:rFonts w:ascii="Times New Roman" w:hAnsi="Times New Roman" w:cs="Times New Roman"/>
          <w:color w:val="000000"/>
          <w:sz w:val="24"/>
          <w:szCs w:val="24"/>
        </w:rPr>
        <w:t xml:space="preserve"> район", утвержденны</w:t>
      </w:r>
      <w:r w:rsidR="005A6C1F" w:rsidRPr="005A6C1F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C29D1" w:rsidRPr="005A6C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C1F" w:rsidRPr="005A6C1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3C29D1" w:rsidRPr="005A6C1F">
        <w:rPr>
          <w:rFonts w:ascii="Times New Roman" w:hAnsi="Times New Roman" w:cs="Times New Roman"/>
          <w:color w:val="000000"/>
          <w:sz w:val="24"/>
          <w:szCs w:val="24"/>
        </w:rPr>
        <w:t>ешение</w:t>
      </w:r>
      <w:r w:rsidR="005A6C1F" w:rsidRPr="005A6C1F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="005A6C1F">
        <w:rPr>
          <w:rFonts w:ascii="Times New Roman" w:hAnsi="Times New Roman" w:cs="Times New Roman"/>
          <w:color w:val="000000"/>
          <w:sz w:val="24"/>
          <w:szCs w:val="24"/>
        </w:rPr>
        <w:t xml:space="preserve">Совета </w:t>
      </w:r>
      <w:r w:rsidR="005A6C1F" w:rsidRPr="005A6C1F">
        <w:rPr>
          <w:rFonts w:ascii="Times New Roman" w:hAnsi="Times New Roman" w:cs="Times New Roman"/>
          <w:color w:val="000000"/>
          <w:sz w:val="24"/>
          <w:szCs w:val="24"/>
        </w:rPr>
        <w:t xml:space="preserve">депутатов муниципального образования  </w:t>
      </w:r>
      <w:r w:rsidR="003C29D1" w:rsidRPr="005A6C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"</w:t>
      </w:r>
      <w:proofErr w:type="spellStart"/>
      <w:r w:rsidR="003C29D1" w:rsidRPr="005A6C1F">
        <w:rPr>
          <w:rFonts w:ascii="Times New Roman" w:hAnsi="Times New Roman" w:cs="Times New Roman"/>
          <w:color w:val="000000"/>
          <w:sz w:val="24"/>
          <w:szCs w:val="24"/>
        </w:rPr>
        <w:t>Сюмсинский</w:t>
      </w:r>
      <w:proofErr w:type="spellEnd"/>
      <w:r w:rsidR="003C29D1" w:rsidRPr="005A6C1F">
        <w:rPr>
          <w:rFonts w:ascii="Times New Roman" w:hAnsi="Times New Roman" w:cs="Times New Roman"/>
          <w:color w:val="000000"/>
          <w:sz w:val="24"/>
          <w:szCs w:val="24"/>
        </w:rPr>
        <w:t xml:space="preserve"> район"</w:t>
      </w:r>
      <w:r w:rsidR="005A6C1F" w:rsidRPr="005A6C1F">
        <w:rPr>
          <w:rFonts w:ascii="Times New Roman" w:hAnsi="Times New Roman" w:cs="Times New Roman"/>
          <w:color w:val="000000"/>
          <w:sz w:val="24"/>
          <w:szCs w:val="24"/>
        </w:rPr>
        <w:t xml:space="preserve"> от 31 октября 2011 года № 53.</w:t>
      </w:r>
      <w:r w:rsidR="003C29D1" w:rsidRPr="005A6C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85038C" w:rsidRDefault="00EF0B32" w:rsidP="005A6C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A6C1F">
        <w:rPr>
          <w:rFonts w:ascii="Times New Roman" w:hAnsi="Times New Roman" w:cs="Times New Roman"/>
          <w:sz w:val="24"/>
          <w:szCs w:val="24"/>
        </w:rPr>
        <w:t>4</w:t>
      </w:r>
      <w:r w:rsidR="00ED343C" w:rsidRPr="00ED343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D343C" w:rsidRPr="00ED343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D343C" w:rsidRPr="00ED343C">
        <w:rPr>
          <w:rFonts w:ascii="Times New Roman" w:hAnsi="Times New Roman" w:cs="Times New Roman"/>
          <w:sz w:val="24"/>
          <w:szCs w:val="24"/>
        </w:rPr>
        <w:t xml:space="preserve"> исполнением постановления возложить на </w:t>
      </w:r>
      <w:r w:rsidR="0085038C">
        <w:rPr>
          <w:rFonts w:ascii="Times New Roman" w:hAnsi="Times New Roman" w:cs="Times New Roman"/>
          <w:sz w:val="24"/>
          <w:szCs w:val="24"/>
        </w:rPr>
        <w:t>заместителя Главы Администрации муниципального образования «</w:t>
      </w:r>
      <w:proofErr w:type="spellStart"/>
      <w:r w:rsidR="0085038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85038C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48373A">
        <w:rPr>
          <w:rFonts w:ascii="Times New Roman" w:hAnsi="Times New Roman" w:cs="Times New Roman"/>
          <w:sz w:val="24"/>
          <w:szCs w:val="24"/>
        </w:rPr>
        <w:t xml:space="preserve"> по экономике</w:t>
      </w:r>
      <w:r w:rsidR="004859D6">
        <w:rPr>
          <w:rFonts w:ascii="Times New Roman" w:hAnsi="Times New Roman" w:cs="Times New Roman"/>
          <w:sz w:val="24"/>
          <w:szCs w:val="24"/>
        </w:rPr>
        <w:t>.</w:t>
      </w:r>
    </w:p>
    <w:p w:rsidR="004859D6" w:rsidRDefault="00EF0B32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51B2">
        <w:rPr>
          <w:rFonts w:ascii="Times New Roman" w:hAnsi="Times New Roman" w:cs="Times New Roman"/>
          <w:sz w:val="24"/>
          <w:szCs w:val="24"/>
        </w:rPr>
        <w:t>5</w:t>
      </w:r>
      <w:r w:rsidR="004859D6">
        <w:rPr>
          <w:rFonts w:ascii="Times New Roman" w:hAnsi="Times New Roman" w:cs="Times New Roman"/>
          <w:sz w:val="24"/>
          <w:szCs w:val="24"/>
        </w:rPr>
        <w:t>. Опубликовать данное постановление на официальном сайте муниципального образования «</w:t>
      </w:r>
      <w:proofErr w:type="spellStart"/>
      <w:r w:rsidR="004859D6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4859D6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4859D6" w:rsidRDefault="004859D6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59D6" w:rsidRDefault="004859D6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038C" w:rsidRPr="007F1099" w:rsidRDefault="0085038C" w:rsidP="0085038C">
      <w:pPr>
        <w:rPr>
          <w:sz w:val="26"/>
          <w:szCs w:val="26"/>
        </w:rPr>
      </w:pPr>
      <w:r w:rsidRPr="007F1099">
        <w:rPr>
          <w:sz w:val="26"/>
          <w:szCs w:val="26"/>
        </w:rPr>
        <w:t xml:space="preserve">Глава  Администрации района                                       </w:t>
      </w:r>
      <w:r>
        <w:rPr>
          <w:sz w:val="26"/>
          <w:szCs w:val="26"/>
        </w:rPr>
        <w:t xml:space="preserve">     </w:t>
      </w:r>
      <w:r w:rsidRPr="007F1099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</w:t>
      </w:r>
      <w:r w:rsidRPr="007F1099">
        <w:rPr>
          <w:sz w:val="26"/>
          <w:szCs w:val="26"/>
        </w:rPr>
        <w:t xml:space="preserve">              </w:t>
      </w:r>
      <w:proofErr w:type="spellStart"/>
      <w:r w:rsidRPr="007F1099">
        <w:rPr>
          <w:sz w:val="26"/>
          <w:szCs w:val="26"/>
        </w:rPr>
        <w:t>А.Л.Пантюхин</w:t>
      </w:r>
      <w:proofErr w:type="spellEnd"/>
    </w:p>
    <w:p w:rsidR="0085038C" w:rsidRPr="00ED343C" w:rsidRDefault="008503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P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0B28" w:rsidRDefault="00E10B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0B28" w:rsidRPr="00ED343C" w:rsidRDefault="00E10B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Pr="00ED343C" w:rsidRDefault="008074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ED343C" w:rsidRPr="00ED343C" w:rsidRDefault="00FA2A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D343C" w:rsidRPr="00ED343C">
        <w:rPr>
          <w:rFonts w:ascii="Times New Roman" w:hAnsi="Times New Roman" w:cs="Times New Roman"/>
          <w:sz w:val="24"/>
          <w:szCs w:val="24"/>
        </w:rPr>
        <w:t>остановлени</w:t>
      </w:r>
      <w:r w:rsidR="0080745D">
        <w:rPr>
          <w:rFonts w:ascii="Times New Roman" w:hAnsi="Times New Roman" w:cs="Times New Roman"/>
          <w:sz w:val="24"/>
          <w:szCs w:val="24"/>
        </w:rPr>
        <w:t xml:space="preserve">ю </w:t>
      </w:r>
      <w:r w:rsidR="00EF0B32" w:rsidRPr="00ED343C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EF0B32" w:rsidRDefault="008503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ED343C" w:rsidRPr="00ED343C" w:rsidRDefault="008503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ED343C" w:rsidRPr="00ED343C" w:rsidRDefault="008503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D343C" w:rsidRPr="00ED343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B32">
        <w:rPr>
          <w:rFonts w:ascii="Times New Roman" w:hAnsi="Times New Roman" w:cs="Times New Roman"/>
          <w:sz w:val="24"/>
          <w:szCs w:val="24"/>
        </w:rPr>
        <w:t>12</w:t>
      </w:r>
      <w:r w:rsidR="00ED343C" w:rsidRPr="00ED3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</w:t>
      </w:r>
      <w:r w:rsidR="00ED343C" w:rsidRPr="00ED343C">
        <w:rPr>
          <w:rFonts w:ascii="Times New Roman" w:hAnsi="Times New Roman" w:cs="Times New Roman"/>
          <w:sz w:val="24"/>
          <w:szCs w:val="24"/>
        </w:rPr>
        <w:t>я 2016 г</w:t>
      </w:r>
      <w:r w:rsidR="00EF0B32">
        <w:rPr>
          <w:rFonts w:ascii="Times New Roman" w:hAnsi="Times New Roman" w:cs="Times New Roman"/>
          <w:sz w:val="24"/>
          <w:szCs w:val="24"/>
        </w:rPr>
        <w:t>ода</w:t>
      </w:r>
      <w:r w:rsidR="00ED343C" w:rsidRPr="00ED343C">
        <w:rPr>
          <w:rFonts w:ascii="Times New Roman" w:hAnsi="Times New Roman" w:cs="Times New Roman"/>
          <w:sz w:val="24"/>
          <w:szCs w:val="24"/>
        </w:rPr>
        <w:t xml:space="preserve"> </w:t>
      </w:r>
      <w:r w:rsidR="00EF0B32">
        <w:rPr>
          <w:rFonts w:ascii="Times New Roman" w:hAnsi="Times New Roman" w:cs="Times New Roman"/>
          <w:sz w:val="24"/>
          <w:szCs w:val="24"/>
        </w:rPr>
        <w:t>№ 343</w:t>
      </w:r>
    </w:p>
    <w:p w:rsidR="00ED343C" w:rsidRP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28A5" w:rsidRPr="00ED343C" w:rsidRDefault="00FA1ABE" w:rsidP="005528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>
        <w:rPr>
          <w:rFonts w:ascii="Times New Roman" w:hAnsi="Times New Roman" w:cs="Times New Roman"/>
          <w:b w:val="0"/>
          <w:sz w:val="24"/>
          <w:szCs w:val="24"/>
        </w:rPr>
        <w:t>Поряд</w:t>
      </w:r>
      <w:r w:rsidR="00EF0B32">
        <w:rPr>
          <w:rFonts w:ascii="Times New Roman" w:hAnsi="Times New Roman" w:cs="Times New Roman"/>
          <w:b w:val="0"/>
          <w:sz w:val="24"/>
          <w:szCs w:val="24"/>
        </w:rPr>
        <w:t>ок</w:t>
      </w:r>
      <w:r w:rsidR="0085038C" w:rsidRPr="00B95C89">
        <w:rPr>
          <w:rFonts w:ascii="Times New Roman" w:hAnsi="Times New Roman" w:cs="Times New Roman"/>
          <w:b w:val="0"/>
          <w:sz w:val="24"/>
          <w:szCs w:val="24"/>
        </w:rPr>
        <w:t xml:space="preserve"> формирования</w:t>
      </w:r>
      <w:r w:rsidR="0085038C">
        <w:rPr>
          <w:rFonts w:ascii="Times New Roman" w:hAnsi="Times New Roman" w:cs="Times New Roman"/>
          <w:b w:val="0"/>
          <w:sz w:val="24"/>
          <w:szCs w:val="24"/>
        </w:rPr>
        <w:t>,</w:t>
      </w:r>
      <w:r w:rsidR="0085038C" w:rsidRPr="00B95C89">
        <w:rPr>
          <w:rFonts w:ascii="Times New Roman" w:hAnsi="Times New Roman" w:cs="Times New Roman"/>
          <w:b w:val="0"/>
          <w:sz w:val="24"/>
          <w:szCs w:val="24"/>
        </w:rPr>
        <w:t xml:space="preserve"> ведения, обязательного опубликования перечня </w:t>
      </w:r>
      <w:r w:rsidR="005528A5" w:rsidRPr="00B95C89">
        <w:rPr>
          <w:rFonts w:ascii="Times New Roman" w:hAnsi="Times New Roman" w:cs="Times New Roman"/>
          <w:b w:val="0"/>
          <w:sz w:val="24"/>
          <w:szCs w:val="24"/>
        </w:rPr>
        <w:t>муниципального имущества</w:t>
      </w:r>
      <w:r w:rsidR="005528A5">
        <w:rPr>
          <w:rFonts w:ascii="Times New Roman" w:hAnsi="Times New Roman" w:cs="Times New Roman"/>
          <w:b w:val="0"/>
          <w:sz w:val="24"/>
          <w:szCs w:val="24"/>
        </w:rPr>
        <w:t>, свободного от прав третьих лиц (за исключением имущественных прав субъектов малого и среднего предпринимательства), в муниципальном образовании «</w:t>
      </w:r>
      <w:proofErr w:type="spellStart"/>
      <w:r w:rsidR="005528A5">
        <w:rPr>
          <w:rFonts w:ascii="Times New Roman" w:hAnsi="Times New Roman" w:cs="Times New Roman"/>
          <w:b w:val="0"/>
          <w:sz w:val="24"/>
          <w:szCs w:val="24"/>
        </w:rPr>
        <w:t>Сюмсинский</w:t>
      </w:r>
      <w:proofErr w:type="spellEnd"/>
      <w:r w:rsidR="005528A5">
        <w:rPr>
          <w:rFonts w:ascii="Times New Roman" w:hAnsi="Times New Roman" w:cs="Times New Roman"/>
          <w:b w:val="0"/>
          <w:sz w:val="24"/>
          <w:szCs w:val="24"/>
        </w:rPr>
        <w:t xml:space="preserve"> район»</w:t>
      </w:r>
    </w:p>
    <w:p w:rsidR="00ED343C" w:rsidRPr="00ED343C" w:rsidRDefault="00ED343C" w:rsidP="005528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D343C" w:rsidRPr="00ED343C" w:rsidRDefault="00ED3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ED343C" w:rsidRP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Pr="00ED343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>1.1. Настоящи</w:t>
      </w:r>
      <w:r w:rsidR="00EF0B32">
        <w:rPr>
          <w:rFonts w:ascii="Times New Roman" w:hAnsi="Times New Roman" w:cs="Times New Roman"/>
          <w:sz w:val="24"/>
          <w:szCs w:val="24"/>
        </w:rPr>
        <w:t>й</w:t>
      </w:r>
      <w:r w:rsidRPr="00ED343C">
        <w:rPr>
          <w:rFonts w:ascii="Times New Roman" w:hAnsi="Times New Roman" w:cs="Times New Roman"/>
          <w:sz w:val="24"/>
          <w:szCs w:val="24"/>
        </w:rPr>
        <w:t xml:space="preserve"> </w:t>
      </w:r>
      <w:r w:rsidR="00FA1ABE">
        <w:rPr>
          <w:rFonts w:ascii="Times New Roman" w:hAnsi="Times New Roman" w:cs="Times New Roman"/>
          <w:sz w:val="24"/>
          <w:szCs w:val="24"/>
        </w:rPr>
        <w:t>Поряд</w:t>
      </w:r>
      <w:r w:rsidR="00EF0B32">
        <w:rPr>
          <w:rFonts w:ascii="Times New Roman" w:hAnsi="Times New Roman" w:cs="Times New Roman"/>
          <w:sz w:val="24"/>
          <w:szCs w:val="24"/>
        </w:rPr>
        <w:t>ок</w:t>
      </w:r>
      <w:r w:rsidRPr="00ED343C">
        <w:rPr>
          <w:rFonts w:ascii="Times New Roman" w:hAnsi="Times New Roman" w:cs="Times New Roman"/>
          <w:sz w:val="24"/>
          <w:szCs w:val="24"/>
        </w:rPr>
        <w:t xml:space="preserve"> устанавлива</w:t>
      </w:r>
      <w:r w:rsidR="00EF0B32">
        <w:rPr>
          <w:rFonts w:ascii="Times New Roman" w:hAnsi="Times New Roman" w:cs="Times New Roman"/>
          <w:sz w:val="24"/>
          <w:szCs w:val="24"/>
        </w:rPr>
        <w:t>е</w:t>
      </w:r>
      <w:r w:rsidRPr="00ED343C">
        <w:rPr>
          <w:rFonts w:ascii="Times New Roman" w:hAnsi="Times New Roman" w:cs="Times New Roman"/>
          <w:sz w:val="24"/>
          <w:szCs w:val="24"/>
        </w:rPr>
        <w:t xml:space="preserve">т порядок формирования, ведения, обязательного опубликования перечня муниципального имущества (зданий, строений, сооружений и нежилых помещений),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B95C89">
        <w:rPr>
          <w:rFonts w:ascii="Times New Roman" w:hAnsi="Times New Roman" w:cs="Times New Roman"/>
          <w:sz w:val="24"/>
          <w:szCs w:val="24"/>
        </w:rPr>
        <w:t>в муниципальном образовании «</w:t>
      </w:r>
      <w:proofErr w:type="spellStart"/>
      <w:r w:rsidR="00B95C89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B95C89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ED343C">
        <w:rPr>
          <w:rFonts w:ascii="Times New Roman" w:hAnsi="Times New Roman" w:cs="Times New Roman"/>
          <w:sz w:val="24"/>
          <w:szCs w:val="24"/>
        </w:rPr>
        <w:t xml:space="preserve"> (далее - Перечень).</w:t>
      </w:r>
    </w:p>
    <w:p w:rsidR="00ED343C" w:rsidRPr="00ED343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3"/>
      <w:bookmarkEnd w:id="1"/>
      <w:r w:rsidRPr="00ED343C">
        <w:rPr>
          <w:rFonts w:ascii="Times New Roman" w:hAnsi="Times New Roman" w:cs="Times New Roman"/>
          <w:sz w:val="24"/>
          <w:szCs w:val="24"/>
        </w:rPr>
        <w:t>1.2. Перечень формируется только из нежилых зданий, строений, сооружений и нежилых помещений, находящихся в собственности муниципального образования "</w:t>
      </w:r>
      <w:r w:rsidR="0085038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5038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85038C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ED343C">
        <w:rPr>
          <w:rFonts w:ascii="Times New Roman" w:hAnsi="Times New Roman" w:cs="Times New Roman"/>
          <w:sz w:val="24"/>
          <w:szCs w:val="24"/>
        </w:rPr>
        <w:t>" и свободных от прав третьих лиц, за исключением имущественных прав субъектов малого и среднего предпринимательства (далее - объекты).</w:t>
      </w:r>
    </w:p>
    <w:p w:rsidR="00ED343C" w:rsidRP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Pr="00ED343C" w:rsidRDefault="00ED3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>II. Порядок формирования Перечня</w:t>
      </w:r>
    </w:p>
    <w:p w:rsidR="00ED343C" w:rsidRP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Pr="00ED343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 xml:space="preserve">2.1. Формирование Перечня осуществляется Администрацией </w:t>
      </w:r>
      <w:r w:rsidR="0085038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85038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85038C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85038C" w:rsidRPr="00ED343C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85038C">
        <w:rPr>
          <w:rFonts w:ascii="Times New Roman" w:hAnsi="Times New Roman" w:cs="Times New Roman"/>
          <w:sz w:val="24"/>
          <w:szCs w:val="24"/>
        </w:rPr>
        <w:t>Администрация</w:t>
      </w:r>
      <w:r w:rsidR="0085038C" w:rsidRPr="00ED343C">
        <w:rPr>
          <w:rFonts w:ascii="Times New Roman" w:hAnsi="Times New Roman" w:cs="Times New Roman"/>
          <w:sz w:val="24"/>
          <w:szCs w:val="24"/>
        </w:rPr>
        <w:t xml:space="preserve">) </w:t>
      </w:r>
      <w:r w:rsidR="0085038C">
        <w:rPr>
          <w:rFonts w:ascii="Times New Roman" w:hAnsi="Times New Roman" w:cs="Times New Roman"/>
          <w:sz w:val="24"/>
          <w:szCs w:val="24"/>
        </w:rPr>
        <w:t>по предложению Управления имущественных и земельных отношений Администрации</w:t>
      </w:r>
      <w:r w:rsidR="0085038C" w:rsidRPr="0085038C">
        <w:rPr>
          <w:rFonts w:ascii="Times New Roman" w:hAnsi="Times New Roman" w:cs="Times New Roman"/>
          <w:sz w:val="24"/>
          <w:szCs w:val="24"/>
        </w:rPr>
        <w:t xml:space="preserve"> </w:t>
      </w:r>
      <w:r w:rsidR="0085038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85038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85038C">
        <w:rPr>
          <w:rFonts w:ascii="Times New Roman" w:hAnsi="Times New Roman" w:cs="Times New Roman"/>
          <w:sz w:val="24"/>
          <w:szCs w:val="24"/>
        </w:rPr>
        <w:t xml:space="preserve"> район» (далее – Управление) </w:t>
      </w:r>
      <w:r w:rsidRPr="00ED343C">
        <w:rPr>
          <w:rFonts w:ascii="Times New Roman" w:hAnsi="Times New Roman" w:cs="Times New Roman"/>
          <w:sz w:val="24"/>
          <w:szCs w:val="24"/>
        </w:rPr>
        <w:t>с ежегодным - до 1 ноября текущего года дополнением Перечня муниципальным имуществом.</w:t>
      </w:r>
    </w:p>
    <w:p w:rsidR="00ED343C" w:rsidRPr="00ED343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 xml:space="preserve">2.2. </w:t>
      </w:r>
      <w:r w:rsidR="0085038C">
        <w:rPr>
          <w:rFonts w:ascii="Times New Roman" w:hAnsi="Times New Roman" w:cs="Times New Roman"/>
          <w:sz w:val="24"/>
          <w:szCs w:val="24"/>
        </w:rPr>
        <w:t>Управление</w:t>
      </w:r>
      <w:r w:rsidRPr="00ED343C">
        <w:rPr>
          <w:rFonts w:ascii="Times New Roman" w:hAnsi="Times New Roman" w:cs="Times New Roman"/>
          <w:sz w:val="24"/>
          <w:szCs w:val="24"/>
        </w:rPr>
        <w:t xml:space="preserve"> предлагает из состава имущества имущественной казны </w:t>
      </w:r>
      <w:r w:rsidR="0085038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85038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85038C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ED343C">
        <w:rPr>
          <w:rFonts w:ascii="Times New Roman" w:hAnsi="Times New Roman" w:cs="Times New Roman"/>
          <w:sz w:val="24"/>
          <w:szCs w:val="24"/>
        </w:rPr>
        <w:t xml:space="preserve"> объекты, указанные </w:t>
      </w:r>
      <w:bookmarkStart w:id="2" w:name="_GoBack"/>
      <w:r w:rsidRPr="0048373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3" w:history="1">
        <w:r w:rsidRPr="0048373A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bookmarkEnd w:id="2"/>
      <w:r w:rsidRPr="00ED343C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EF0B32">
        <w:rPr>
          <w:rFonts w:ascii="Times New Roman" w:hAnsi="Times New Roman" w:cs="Times New Roman"/>
          <w:sz w:val="24"/>
          <w:szCs w:val="24"/>
        </w:rPr>
        <w:t>его</w:t>
      </w:r>
      <w:r w:rsidRPr="00ED343C">
        <w:rPr>
          <w:rFonts w:ascii="Times New Roman" w:hAnsi="Times New Roman" w:cs="Times New Roman"/>
          <w:sz w:val="24"/>
          <w:szCs w:val="24"/>
        </w:rPr>
        <w:t xml:space="preserve"> </w:t>
      </w:r>
      <w:r w:rsidR="00FA1ABE">
        <w:rPr>
          <w:rFonts w:ascii="Times New Roman" w:hAnsi="Times New Roman" w:cs="Times New Roman"/>
          <w:sz w:val="24"/>
          <w:szCs w:val="24"/>
        </w:rPr>
        <w:t>Порядка</w:t>
      </w:r>
      <w:r w:rsidRPr="00ED343C">
        <w:rPr>
          <w:rFonts w:ascii="Times New Roman" w:hAnsi="Times New Roman" w:cs="Times New Roman"/>
          <w:sz w:val="24"/>
          <w:szCs w:val="24"/>
        </w:rPr>
        <w:t xml:space="preserve">, которые могут быть предоставлены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B95C89">
        <w:rPr>
          <w:rFonts w:ascii="Times New Roman" w:hAnsi="Times New Roman" w:cs="Times New Roman"/>
          <w:sz w:val="24"/>
          <w:szCs w:val="24"/>
        </w:rPr>
        <w:t>в муниципальном образовании «</w:t>
      </w:r>
      <w:proofErr w:type="spellStart"/>
      <w:r w:rsidR="00B95C89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B95C89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ED343C">
        <w:rPr>
          <w:rFonts w:ascii="Times New Roman" w:hAnsi="Times New Roman" w:cs="Times New Roman"/>
          <w:sz w:val="24"/>
          <w:szCs w:val="24"/>
        </w:rPr>
        <w:t>.</w:t>
      </w:r>
    </w:p>
    <w:p w:rsidR="00ED343C" w:rsidRPr="00ED343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>Администрация издает муниципальный правовой акт о включении соответствующих объектов в Перечень, об исключении их из Перечня, а также о внесении изменений в сведения об объектах, содержащихся в Перечне.</w:t>
      </w:r>
    </w:p>
    <w:p w:rsidR="00ED343C" w:rsidRPr="00ED343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 xml:space="preserve">2.3. Муниципальный правовой акт Администрации о включении объектов в Перечень и об исключении объектов из Перечня должен содержать сведения, </w:t>
      </w:r>
      <w:r w:rsidRPr="00FA2A9C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hyperlink w:anchor="P55" w:history="1">
        <w:r w:rsidRPr="00FA2A9C">
          <w:rPr>
            <w:rFonts w:ascii="Times New Roman" w:hAnsi="Times New Roman" w:cs="Times New Roman"/>
            <w:sz w:val="24"/>
            <w:szCs w:val="24"/>
          </w:rPr>
          <w:t>пунктом 3.2</w:t>
        </w:r>
      </w:hyperlink>
      <w:r w:rsidRPr="00FA2A9C">
        <w:rPr>
          <w:rFonts w:ascii="Times New Roman" w:hAnsi="Times New Roman" w:cs="Times New Roman"/>
          <w:sz w:val="24"/>
          <w:szCs w:val="24"/>
        </w:rPr>
        <w:t xml:space="preserve"> настоящих </w:t>
      </w:r>
      <w:r w:rsidR="00FA1ABE">
        <w:rPr>
          <w:rFonts w:ascii="Times New Roman" w:hAnsi="Times New Roman" w:cs="Times New Roman"/>
          <w:sz w:val="24"/>
          <w:szCs w:val="24"/>
        </w:rPr>
        <w:t>Порядка</w:t>
      </w:r>
      <w:r w:rsidRPr="00ED343C">
        <w:rPr>
          <w:rFonts w:ascii="Times New Roman" w:hAnsi="Times New Roman" w:cs="Times New Roman"/>
          <w:sz w:val="24"/>
          <w:szCs w:val="24"/>
        </w:rPr>
        <w:t>.</w:t>
      </w:r>
    </w:p>
    <w:p w:rsidR="00ED343C" w:rsidRP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Pr="00ED343C" w:rsidRDefault="00ED3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>III. Порядок ведения Перечня</w:t>
      </w:r>
    </w:p>
    <w:p w:rsidR="00ED343C" w:rsidRP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Pr="00ED343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>3.1. Ведение Перечня осуществляется на электронном носителе уполномоченными должностными лицами Управления.</w:t>
      </w:r>
    </w:p>
    <w:p w:rsidR="00ED343C" w:rsidRPr="00ED343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5"/>
      <w:bookmarkEnd w:id="3"/>
      <w:r w:rsidRPr="00ED343C">
        <w:rPr>
          <w:rFonts w:ascii="Times New Roman" w:hAnsi="Times New Roman" w:cs="Times New Roman"/>
          <w:sz w:val="24"/>
          <w:szCs w:val="24"/>
        </w:rPr>
        <w:t>3.2. В Перечень вносятся следующие сведения о включенном в него объекте:</w:t>
      </w:r>
    </w:p>
    <w:p w:rsidR="00ED343C" w:rsidRPr="00ED343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>1) адрес объекта (в случае отсутствия адреса - описание местоположения объекта);</w:t>
      </w:r>
    </w:p>
    <w:p w:rsidR="00ED343C" w:rsidRPr="00ED343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>2) общая площадь объекта</w:t>
      </w:r>
      <w:r w:rsidR="00FA2A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2A9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A2A9C">
        <w:rPr>
          <w:rFonts w:ascii="Times New Roman" w:hAnsi="Times New Roman" w:cs="Times New Roman"/>
          <w:sz w:val="24"/>
          <w:szCs w:val="24"/>
        </w:rPr>
        <w:t>.)</w:t>
      </w:r>
      <w:r w:rsidRPr="00ED343C">
        <w:rPr>
          <w:rFonts w:ascii="Times New Roman" w:hAnsi="Times New Roman" w:cs="Times New Roman"/>
          <w:sz w:val="24"/>
          <w:szCs w:val="24"/>
        </w:rPr>
        <w:t>;</w:t>
      </w:r>
    </w:p>
    <w:p w:rsidR="00FA2A9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lastRenderedPageBreak/>
        <w:t>3) номер этажа, на котором расположен объект, описание местоположения этого объекта в пределах данного этажа или в пределах здания - для нежилого помещения</w:t>
      </w:r>
      <w:r w:rsidR="00FA2A9C">
        <w:rPr>
          <w:rFonts w:ascii="Times New Roman" w:hAnsi="Times New Roman" w:cs="Times New Roman"/>
          <w:sz w:val="24"/>
          <w:szCs w:val="24"/>
        </w:rPr>
        <w:t>;</w:t>
      </w:r>
    </w:p>
    <w:p w:rsidR="00ED343C" w:rsidRPr="00FA2A9C" w:rsidRDefault="00FA2A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A2A9C">
        <w:rPr>
          <w:rFonts w:ascii="Times New Roman" w:hAnsi="Times New Roman" w:cs="Times New Roman"/>
          <w:sz w:val="24"/>
          <w:szCs w:val="24"/>
        </w:rPr>
        <w:t>) наличие имущественных прав субъектов малого и среднего предпринимательства</w:t>
      </w:r>
      <w:r w:rsidR="00ED343C" w:rsidRPr="00FA2A9C">
        <w:rPr>
          <w:rFonts w:ascii="Times New Roman" w:hAnsi="Times New Roman" w:cs="Times New Roman"/>
          <w:sz w:val="24"/>
          <w:szCs w:val="24"/>
        </w:rPr>
        <w:t>.</w:t>
      </w:r>
    </w:p>
    <w:p w:rsidR="00ED343C" w:rsidRPr="00FA2A9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 xml:space="preserve">3.3. Сведения об объекте, </w:t>
      </w:r>
      <w:r w:rsidRPr="00FA2A9C">
        <w:rPr>
          <w:rFonts w:ascii="Times New Roman" w:hAnsi="Times New Roman" w:cs="Times New Roman"/>
          <w:sz w:val="24"/>
          <w:szCs w:val="24"/>
        </w:rPr>
        <w:t xml:space="preserve">указанные в </w:t>
      </w:r>
      <w:hyperlink w:anchor="P55" w:history="1">
        <w:r w:rsidRPr="00FA2A9C">
          <w:rPr>
            <w:rFonts w:ascii="Times New Roman" w:hAnsi="Times New Roman" w:cs="Times New Roman"/>
            <w:sz w:val="24"/>
            <w:szCs w:val="24"/>
          </w:rPr>
          <w:t>пункте 3.2</w:t>
        </w:r>
      </w:hyperlink>
      <w:r w:rsidRPr="00FA2A9C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EF0B32" w:rsidRPr="00FA2A9C">
        <w:rPr>
          <w:rFonts w:ascii="Times New Roman" w:hAnsi="Times New Roman" w:cs="Times New Roman"/>
          <w:sz w:val="24"/>
          <w:szCs w:val="24"/>
        </w:rPr>
        <w:t>его</w:t>
      </w:r>
      <w:r w:rsidRPr="00FA2A9C">
        <w:rPr>
          <w:rFonts w:ascii="Times New Roman" w:hAnsi="Times New Roman" w:cs="Times New Roman"/>
          <w:sz w:val="24"/>
          <w:szCs w:val="24"/>
        </w:rPr>
        <w:t xml:space="preserve"> </w:t>
      </w:r>
      <w:r w:rsidR="00FA1ABE" w:rsidRPr="00FA2A9C">
        <w:rPr>
          <w:rFonts w:ascii="Times New Roman" w:hAnsi="Times New Roman" w:cs="Times New Roman"/>
          <w:sz w:val="24"/>
          <w:szCs w:val="24"/>
        </w:rPr>
        <w:t>Порядка</w:t>
      </w:r>
      <w:r w:rsidRPr="00FA2A9C">
        <w:rPr>
          <w:rFonts w:ascii="Times New Roman" w:hAnsi="Times New Roman" w:cs="Times New Roman"/>
          <w:sz w:val="24"/>
          <w:szCs w:val="24"/>
        </w:rPr>
        <w:t>, вносятся в Перечень в течение 3 рабочих дней со дня издания Администрацией муниципального правового акта о включении этого объекта в Перечень.</w:t>
      </w:r>
    </w:p>
    <w:p w:rsidR="00ED343C" w:rsidRPr="00FA2A9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2A9C">
        <w:rPr>
          <w:rFonts w:ascii="Times New Roman" w:hAnsi="Times New Roman" w:cs="Times New Roman"/>
          <w:sz w:val="24"/>
          <w:szCs w:val="24"/>
        </w:rPr>
        <w:t>В случае изменения сведений об объекте, содержащихся в Перечне, соответствующие изменения вносятся в Перечень в течение 3 рабочих дней со дня принятия муниципального правового акта Администрации о внесении изменений в сведения об объекте, но не более чем через два месяца после внесения изменившихся сведений об объекте в Единый государственный реестр прав на недвижимое имущество и сделок с ним и государственный</w:t>
      </w:r>
      <w:proofErr w:type="gramEnd"/>
      <w:r w:rsidRPr="00FA2A9C">
        <w:rPr>
          <w:rFonts w:ascii="Times New Roman" w:hAnsi="Times New Roman" w:cs="Times New Roman"/>
          <w:sz w:val="24"/>
          <w:szCs w:val="24"/>
        </w:rPr>
        <w:t xml:space="preserve"> кадастр недвижимости.</w:t>
      </w:r>
    </w:p>
    <w:p w:rsidR="00ED343C" w:rsidRPr="00ED343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2A9C">
        <w:rPr>
          <w:rFonts w:ascii="Times New Roman" w:hAnsi="Times New Roman" w:cs="Times New Roman"/>
          <w:sz w:val="24"/>
          <w:szCs w:val="24"/>
        </w:rPr>
        <w:t xml:space="preserve">Сведения об объекте, указанные в </w:t>
      </w:r>
      <w:hyperlink w:anchor="P55" w:history="1">
        <w:r w:rsidRPr="00FA2A9C">
          <w:rPr>
            <w:rFonts w:ascii="Times New Roman" w:hAnsi="Times New Roman" w:cs="Times New Roman"/>
            <w:sz w:val="24"/>
            <w:szCs w:val="24"/>
          </w:rPr>
          <w:t>пункте 3.2</w:t>
        </w:r>
      </w:hyperlink>
      <w:r w:rsidRPr="00FA2A9C">
        <w:rPr>
          <w:rFonts w:ascii="Times New Roman" w:hAnsi="Times New Roman" w:cs="Times New Roman"/>
          <w:sz w:val="24"/>
          <w:szCs w:val="24"/>
        </w:rPr>
        <w:t xml:space="preserve"> настоящих </w:t>
      </w:r>
      <w:r w:rsidR="00FA1ABE" w:rsidRPr="00FA2A9C">
        <w:rPr>
          <w:rFonts w:ascii="Times New Roman" w:hAnsi="Times New Roman" w:cs="Times New Roman"/>
          <w:sz w:val="24"/>
          <w:szCs w:val="24"/>
        </w:rPr>
        <w:t>По</w:t>
      </w:r>
      <w:r w:rsidR="00FA1ABE">
        <w:rPr>
          <w:rFonts w:ascii="Times New Roman" w:hAnsi="Times New Roman" w:cs="Times New Roman"/>
          <w:sz w:val="24"/>
          <w:szCs w:val="24"/>
        </w:rPr>
        <w:t>рядка</w:t>
      </w:r>
      <w:r w:rsidRPr="00ED343C">
        <w:rPr>
          <w:rFonts w:ascii="Times New Roman" w:hAnsi="Times New Roman" w:cs="Times New Roman"/>
          <w:sz w:val="24"/>
          <w:szCs w:val="24"/>
        </w:rPr>
        <w:t>, исключаются из Перечня в течение 3 рабочих дней со дня принятия муниципального правового акта Администрации муниципального правового акта об исключении этого объекта из Перечня.</w:t>
      </w:r>
    </w:p>
    <w:p w:rsidR="00ED343C" w:rsidRP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Pr="00ED343C" w:rsidRDefault="00ED34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>IV. Порядок обязательного опубликования Перечня</w:t>
      </w:r>
    </w:p>
    <w:p w:rsidR="00ED343C" w:rsidRP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0B32" w:rsidRPr="00EF0B32" w:rsidRDefault="00EF0B32" w:rsidP="00EF0B3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EF0B32">
        <w:rPr>
          <w:rFonts w:eastAsiaTheme="minorHAnsi"/>
          <w:lang w:eastAsia="en-US"/>
        </w:rPr>
        <w:t xml:space="preserve">4.1. Перечень </w:t>
      </w:r>
      <w:r>
        <w:rPr>
          <w:rFonts w:eastAsiaTheme="minorHAnsi"/>
          <w:lang w:eastAsia="en-US"/>
        </w:rPr>
        <w:t xml:space="preserve">(при наличии включенных в него объектов) </w:t>
      </w:r>
      <w:r w:rsidRPr="00EF0B32">
        <w:rPr>
          <w:rFonts w:eastAsiaTheme="minorHAnsi"/>
          <w:lang w:eastAsia="en-US"/>
        </w:rPr>
        <w:t>и изменения, вносимые в Перечень, публикуются в средствах массовой информации в течение 10 рабочих дней со дня принятия муниципального правового акта Администрации о включении объектов в Перечень, об исключении объектов из Перечня, о внесении изменений в сведения об объектах, содержащихся в Перечне.</w:t>
      </w:r>
    </w:p>
    <w:p w:rsidR="00ED343C" w:rsidRPr="00ED343C" w:rsidRDefault="00ED3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43C">
        <w:rPr>
          <w:rFonts w:ascii="Times New Roman" w:hAnsi="Times New Roman" w:cs="Times New Roman"/>
          <w:sz w:val="24"/>
          <w:szCs w:val="24"/>
        </w:rPr>
        <w:t>4.</w:t>
      </w:r>
      <w:r w:rsidR="00EF0B32">
        <w:rPr>
          <w:rFonts w:ascii="Times New Roman" w:hAnsi="Times New Roman" w:cs="Times New Roman"/>
          <w:sz w:val="24"/>
          <w:szCs w:val="24"/>
        </w:rPr>
        <w:t>2</w:t>
      </w:r>
      <w:r w:rsidRPr="00ED343C">
        <w:rPr>
          <w:rFonts w:ascii="Times New Roman" w:hAnsi="Times New Roman" w:cs="Times New Roman"/>
          <w:sz w:val="24"/>
          <w:szCs w:val="24"/>
        </w:rPr>
        <w:t xml:space="preserve">. Перечень и изменения, вносимые в Перечень, размещаются </w:t>
      </w:r>
      <w:r w:rsidR="0085038C">
        <w:rPr>
          <w:rFonts w:ascii="Times New Roman" w:hAnsi="Times New Roman" w:cs="Times New Roman"/>
          <w:sz w:val="24"/>
          <w:szCs w:val="24"/>
        </w:rPr>
        <w:t>на официальном сайте муниципального образования «</w:t>
      </w:r>
      <w:proofErr w:type="spellStart"/>
      <w:r w:rsidR="0085038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85038C"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ED343C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 в течение 3 рабочих дней со дня принятия муниципального правового акта Администрации о включении объектов в Перечень, об исключении объектов из Перечня, о внесении изменений в сведения об объектах, содержащихся в Перечне.</w:t>
      </w:r>
    </w:p>
    <w:p w:rsidR="00ED343C" w:rsidRP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Pr="00ED343C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Pr="00ED343C" w:rsidRDefault="00ED343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097106" w:rsidRDefault="00097106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80745D" w:rsidRPr="00ED343C" w:rsidRDefault="0080745D" w:rsidP="008074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0745D" w:rsidRPr="00ED343C" w:rsidRDefault="00FA2A9C" w:rsidP="008074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0745D" w:rsidRPr="00ED343C">
        <w:rPr>
          <w:rFonts w:ascii="Times New Roman" w:hAnsi="Times New Roman" w:cs="Times New Roman"/>
          <w:sz w:val="24"/>
          <w:szCs w:val="24"/>
        </w:rPr>
        <w:t>остановлени</w:t>
      </w:r>
      <w:r w:rsidR="0080745D">
        <w:rPr>
          <w:rFonts w:ascii="Times New Roman" w:hAnsi="Times New Roman" w:cs="Times New Roman"/>
          <w:sz w:val="24"/>
          <w:szCs w:val="24"/>
        </w:rPr>
        <w:t xml:space="preserve">ю </w:t>
      </w:r>
      <w:r w:rsidR="0080745D" w:rsidRPr="00ED343C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0745D" w:rsidRDefault="0080745D" w:rsidP="008074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80745D" w:rsidRPr="00ED343C" w:rsidRDefault="0080745D" w:rsidP="008074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80745D" w:rsidRPr="00ED343C" w:rsidRDefault="0080745D" w:rsidP="008074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D343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ED3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</w:t>
      </w:r>
      <w:r w:rsidRPr="00ED343C">
        <w:rPr>
          <w:rFonts w:ascii="Times New Roman" w:hAnsi="Times New Roman" w:cs="Times New Roman"/>
          <w:sz w:val="24"/>
          <w:szCs w:val="24"/>
        </w:rPr>
        <w:t>я 2016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ED3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343</w:t>
      </w:r>
    </w:p>
    <w:p w:rsidR="005528A5" w:rsidRDefault="005528A5" w:rsidP="005528A5">
      <w:pPr>
        <w:jc w:val="right"/>
      </w:pPr>
    </w:p>
    <w:p w:rsidR="005528A5" w:rsidRDefault="005528A5" w:rsidP="005528A5">
      <w:pPr>
        <w:jc w:val="center"/>
      </w:pPr>
    </w:p>
    <w:p w:rsidR="005528A5" w:rsidRDefault="005528A5" w:rsidP="005528A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B95C89">
        <w:rPr>
          <w:rFonts w:ascii="Times New Roman" w:hAnsi="Times New Roman" w:cs="Times New Roman"/>
          <w:b w:val="0"/>
          <w:sz w:val="24"/>
          <w:szCs w:val="24"/>
        </w:rPr>
        <w:t>ереч</w:t>
      </w:r>
      <w:r>
        <w:rPr>
          <w:rFonts w:ascii="Times New Roman" w:hAnsi="Times New Roman" w:cs="Times New Roman"/>
          <w:b w:val="0"/>
          <w:sz w:val="24"/>
          <w:szCs w:val="24"/>
        </w:rPr>
        <w:t>ень</w:t>
      </w:r>
      <w:r w:rsidRPr="00B95C8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имущества</w:t>
      </w:r>
      <w:r>
        <w:rPr>
          <w:rFonts w:ascii="Times New Roman" w:hAnsi="Times New Roman" w:cs="Times New Roman"/>
          <w:b w:val="0"/>
          <w:sz w:val="24"/>
          <w:szCs w:val="24"/>
        </w:rPr>
        <w:t>, свободного от прав третьих лиц (за исключением имущественных прав субъектов малого и среднего предпринимательства), в муниципальном образовании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Сюмсинский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район», по состоянию на 01 июля 2016 года</w:t>
      </w:r>
    </w:p>
    <w:p w:rsidR="005528A5" w:rsidRDefault="005528A5" w:rsidP="005528A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2270"/>
        <w:gridCol w:w="2423"/>
        <w:gridCol w:w="1880"/>
        <w:gridCol w:w="2458"/>
      </w:tblGrid>
      <w:tr w:rsidR="005528A5" w:rsidTr="0080745D">
        <w:tc>
          <w:tcPr>
            <w:tcW w:w="540" w:type="dxa"/>
          </w:tcPr>
          <w:p w:rsidR="005528A5" w:rsidRDefault="005528A5" w:rsidP="005528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2270" w:type="dxa"/>
          </w:tcPr>
          <w:p w:rsidR="005528A5" w:rsidRDefault="005528A5" w:rsidP="005528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объекта</w:t>
            </w:r>
          </w:p>
        </w:tc>
        <w:tc>
          <w:tcPr>
            <w:tcW w:w="2423" w:type="dxa"/>
          </w:tcPr>
          <w:p w:rsidR="005528A5" w:rsidRDefault="005528A5" w:rsidP="005528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Адрес объекта (месторасположение)</w:t>
            </w:r>
          </w:p>
        </w:tc>
        <w:tc>
          <w:tcPr>
            <w:tcW w:w="1880" w:type="dxa"/>
          </w:tcPr>
          <w:p w:rsidR="005528A5" w:rsidRDefault="005528A5" w:rsidP="005528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Характеристика объекта (площадь,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., № этажа)</w:t>
            </w:r>
          </w:p>
        </w:tc>
        <w:tc>
          <w:tcPr>
            <w:tcW w:w="2458" w:type="dxa"/>
          </w:tcPr>
          <w:p w:rsidR="005528A5" w:rsidRDefault="005528A5" w:rsidP="005528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Наличие имущественных прав субъектов малого и среднего предпринимательства</w:t>
            </w:r>
          </w:p>
        </w:tc>
      </w:tr>
      <w:tr w:rsidR="0080745D" w:rsidTr="005A6C1F">
        <w:tc>
          <w:tcPr>
            <w:tcW w:w="540" w:type="dxa"/>
          </w:tcPr>
          <w:p w:rsidR="0080745D" w:rsidRDefault="0080745D" w:rsidP="005528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031" w:type="dxa"/>
            <w:gridSpan w:val="4"/>
          </w:tcPr>
          <w:p w:rsidR="0080745D" w:rsidRDefault="0080745D" w:rsidP="00FA2A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Объектов, включенных в перечень</w:t>
            </w:r>
            <w:r w:rsidR="00FA2A9C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нет</w:t>
            </w:r>
          </w:p>
        </w:tc>
      </w:tr>
      <w:tr w:rsidR="005528A5" w:rsidTr="0080745D">
        <w:tc>
          <w:tcPr>
            <w:tcW w:w="540" w:type="dxa"/>
          </w:tcPr>
          <w:p w:rsidR="005528A5" w:rsidRDefault="005528A5" w:rsidP="005528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0" w:type="dxa"/>
          </w:tcPr>
          <w:p w:rsidR="005528A5" w:rsidRDefault="005528A5" w:rsidP="005528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23" w:type="dxa"/>
          </w:tcPr>
          <w:p w:rsidR="005528A5" w:rsidRDefault="005528A5" w:rsidP="005528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80" w:type="dxa"/>
          </w:tcPr>
          <w:p w:rsidR="005528A5" w:rsidRDefault="005528A5" w:rsidP="005528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58" w:type="dxa"/>
          </w:tcPr>
          <w:p w:rsidR="005528A5" w:rsidRDefault="005528A5" w:rsidP="005528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5528A5" w:rsidRDefault="005528A5" w:rsidP="005528A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528A5" w:rsidRPr="00ED343C" w:rsidRDefault="005528A5" w:rsidP="005528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Default="005528A5"/>
    <w:p w:rsidR="005528A5" w:rsidRPr="00ED343C" w:rsidRDefault="005528A5"/>
    <w:sectPr w:rsidR="005528A5" w:rsidRPr="00ED343C" w:rsidSect="005A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3C"/>
    <w:rsid w:val="0001395F"/>
    <w:rsid w:val="00097106"/>
    <w:rsid w:val="003A1D0C"/>
    <w:rsid w:val="003C29D1"/>
    <w:rsid w:val="0048373A"/>
    <w:rsid w:val="004859D6"/>
    <w:rsid w:val="004F51B2"/>
    <w:rsid w:val="005528A5"/>
    <w:rsid w:val="005A6C1F"/>
    <w:rsid w:val="0080745D"/>
    <w:rsid w:val="0085038C"/>
    <w:rsid w:val="00B95C89"/>
    <w:rsid w:val="00E10B28"/>
    <w:rsid w:val="00ED343C"/>
    <w:rsid w:val="00EF0B32"/>
    <w:rsid w:val="00FA1ABE"/>
    <w:rsid w:val="00FA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40ED9CE60851974FEA713514D7063EED7684D34D2126593F2538A214E574FF43D3866C30B6A358n2K5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40ED9CE60851974FEA713514D7063EED7685D04F2A26593F2538A214E574FF43D3866F31nBKE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40ED9CE60851974FEA6F3802BB5836EC7DDBDC482B2A0C6B7A63FF43EC7EA8049CDF2E74BBA05F278A04n9K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2016-07-18T07:45:00Z</cp:lastPrinted>
  <dcterms:created xsi:type="dcterms:W3CDTF">2016-07-18T05:10:00Z</dcterms:created>
  <dcterms:modified xsi:type="dcterms:W3CDTF">2016-07-19T04:25:00Z</dcterms:modified>
</cp:coreProperties>
</file>